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9C527">
      <w:pPr>
        <w:spacing w:line="340" w:lineRule="exact"/>
        <w:jc w:val="center"/>
        <w:rPr>
          <w:rFonts w:hint="eastAsia" w:ascii="宋体" w:hAnsi="宋体"/>
          <w:b/>
          <w:szCs w:val="21"/>
          <w:lang w:eastAsia="zh-CN"/>
        </w:rPr>
      </w:pPr>
    </w:p>
    <w:p w14:paraId="3F6E4A5C">
      <w:pPr>
        <w:spacing w:line="300" w:lineRule="auto"/>
        <w:jc w:val="left"/>
        <w:rPr>
          <w:rFonts w:hint="eastAsia" w:ascii="黑体" w:eastAsia="黑体"/>
          <w:b/>
          <w:bCs/>
          <w:color w:val="000000"/>
          <w:spacing w:val="40"/>
          <w:sz w:val="52"/>
          <w:szCs w:val="72"/>
          <w:lang w:eastAsia="zh-CN"/>
        </w:rPr>
      </w:pPr>
      <w:r>
        <w:rPr>
          <w:rFonts w:hint="eastAsia" w:ascii="黑体" w:eastAsia="黑体"/>
          <w:b/>
          <w:bCs/>
          <w:color w:val="000000"/>
          <w:spacing w:val="40"/>
          <w:sz w:val="52"/>
          <w:szCs w:val="72"/>
          <w:lang w:eastAsia="zh-CN"/>
        </w:rPr>
        <w:drawing>
          <wp:anchor distT="0" distB="0" distL="114300" distR="114300" simplePos="0" relativeHeight="251660288" behindDoc="0" locked="0" layoutInCell="1" allowOverlap="1">
            <wp:simplePos x="0" y="0"/>
            <wp:positionH relativeFrom="column">
              <wp:posOffset>-28575</wp:posOffset>
            </wp:positionH>
            <wp:positionV relativeFrom="paragraph">
              <wp:posOffset>29845</wp:posOffset>
            </wp:positionV>
            <wp:extent cx="893445" cy="893445"/>
            <wp:effectExtent l="0" t="0" r="1905" b="1905"/>
            <wp:wrapSquare wrapText="bothSides"/>
            <wp:docPr id="1" name="图片 1" descr="4e3d014e4cc85bc4a209420df8c8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e3d014e4cc85bc4a209420df8c8764"/>
                    <pic:cNvPicPr>
                      <a:picLocks noChangeAspect="1"/>
                    </pic:cNvPicPr>
                  </pic:nvPicPr>
                  <pic:blipFill>
                    <a:blip r:embed="rId10"/>
                    <a:stretch>
                      <a:fillRect/>
                    </a:stretch>
                  </pic:blipFill>
                  <pic:spPr>
                    <a:xfrm>
                      <a:off x="0" y="0"/>
                      <a:ext cx="893445" cy="893445"/>
                    </a:xfrm>
                    <a:prstGeom prst="rect">
                      <a:avLst/>
                    </a:prstGeom>
                  </pic:spPr>
                </pic:pic>
              </a:graphicData>
            </a:graphic>
          </wp:anchor>
        </w:drawing>
      </w:r>
      <w:r>
        <w:rPr>
          <w:rFonts w:hint="eastAsia" w:ascii="黑体" w:eastAsia="黑体"/>
          <w:b/>
          <w:bCs/>
          <w:color w:val="000000"/>
          <w:spacing w:val="40"/>
          <w:sz w:val="52"/>
          <w:szCs w:val="72"/>
          <w:lang w:eastAsia="zh-CN"/>
        </w:rPr>
        <w:drawing>
          <wp:anchor distT="0" distB="0" distL="114300" distR="114300" simplePos="0" relativeHeight="251659264" behindDoc="0" locked="0" layoutInCell="1" allowOverlap="1">
            <wp:simplePos x="0" y="0"/>
            <wp:positionH relativeFrom="column">
              <wp:posOffset>934085</wp:posOffset>
            </wp:positionH>
            <wp:positionV relativeFrom="paragraph">
              <wp:posOffset>27940</wp:posOffset>
            </wp:positionV>
            <wp:extent cx="4754245" cy="897890"/>
            <wp:effectExtent l="0" t="0" r="8255" b="6985"/>
            <wp:wrapSquare wrapText="bothSides"/>
            <wp:docPr id="2" name="图片 2" descr="4ce5be2a9b4ca78b9c53905c9773d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ce5be2a9b4ca78b9c53905c9773d81"/>
                    <pic:cNvPicPr>
                      <a:picLocks noChangeAspect="1"/>
                    </pic:cNvPicPr>
                  </pic:nvPicPr>
                  <pic:blipFill>
                    <a:blip r:embed="rId11"/>
                    <a:stretch>
                      <a:fillRect/>
                    </a:stretch>
                  </pic:blipFill>
                  <pic:spPr>
                    <a:xfrm>
                      <a:off x="0" y="0"/>
                      <a:ext cx="4754245" cy="897890"/>
                    </a:xfrm>
                    <a:prstGeom prst="rect">
                      <a:avLst/>
                    </a:prstGeom>
                  </pic:spPr>
                </pic:pic>
              </a:graphicData>
            </a:graphic>
          </wp:anchor>
        </w:drawing>
      </w:r>
    </w:p>
    <w:p w14:paraId="68AEB2D4">
      <w:pPr>
        <w:spacing w:line="300" w:lineRule="auto"/>
        <w:jc w:val="left"/>
        <w:rPr>
          <w:rFonts w:hint="eastAsia" w:ascii="黑体" w:eastAsia="黑体"/>
          <w:b/>
          <w:bCs/>
          <w:color w:val="000000"/>
          <w:spacing w:val="40"/>
          <w:sz w:val="52"/>
          <w:szCs w:val="72"/>
        </w:rPr>
      </w:pPr>
    </w:p>
    <w:p w14:paraId="2CF015AA">
      <w:pPr>
        <w:spacing w:line="300" w:lineRule="auto"/>
        <w:ind w:firstLine="1201" w:firstLineChars="200"/>
        <w:rPr>
          <w:rFonts w:hint="eastAsia" w:ascii="黑体" w:eastAsia="黑体"/>
          <w:b/>
          <w:bCs/>
          <w:color w:val="FF0000"/>
          <w:spacing w:val="40"/>
          <w:sz w:val="52"/>
          <w:szCs w:val="52"/>
        </w:rPr>
      </w:pPr>
      <w:r>
        <w:rPr>
          <w:rFonts w:hint="eastAsia" w:ascii="黑体" w:eastAsia="黑体"/>
          <w:b/>
          <w:bCs/>
          <w:color w:val="000000"/>
          <w:spacing w:val="40"/>
          <w:sz w:val="52"/>
          <w:szCs w:val="52"/>
        </w:rPr>
        <w:t>本  科  毕  业  论  文</w:t>
      </w:r>
    </w:p>
    <w:p w14:paraId="5FD45549">
      <w:pPr>
        <w:spacing w:line="300" w:lineRule="auto"/>
        <w:jc w:val="left"/>
        <w:rPr>
          <w:rFonts w:hint="eastAsia" w:ascii="隶书" w:eastAsia="隶书"/>
          <w:b/>
          <w:bCs/>
          <w:color w:val="000000"/>
          <w:sz w:val="72"/>
          <w:szCs w:val="72"/>
        </w:rPr>
      </w:pPr>
    </w:p>
    <w:p w14:paraId="24597D98">
      <w:pPr>
        <w:spacing w:line="300" w:lineRule="auto"/>
        <w:jc w:val="left"/>
        <w:rPr>
          <w:rFonts w:hint="eastAsia" w:ascii="隶书" w:eastAsia="隶书"/>
          <w:b/>
          <w:bCs/>
          <w:color w:val="000000"/>
          <w:sz w:val="72"/>
          <w:szCs w:val="72"/>
        </w:rPr>
      </w:pPr>
    </w:p>
    <w:p w14:paraId="7A73FA8F">
      <w:pPr>
        <w:jc w:val="left"/>
        <w:rPr>
          <w:rFonts w:hint="eastAsia" w:ascii="宋体" w:hAnsi="宋体"/>
          <w:b/>
          <w:color w:val="000000"/>
          <w:sz w:val="30"/>
          <w:szCs w:val="30"/>
          <w:u w:val="single"/>
        </w:rPr>
      </w:pPr>
      <w:r>
        <w:rPr>
          <w:b/>
          <w:bCs/>
          <w:color w:val="000000"/>
          <w:sz w:val="30"/>
          <w:szCs w:val="30"/>
        </w:rPr>
        <w:t xml:space="preserve">          </w:t>
      </w:r>
      <w:r>
        <w:rPr>
          <w:rFonts w:hint="eastAsia"/>
          <w:b/>
          <w:bCs/>
          <w:color w:val="000000"/>
          <w:sz w:val="30"/>
          <w:szCs w:val="30"/>
        </w:rPr>
        <w:t>题</w:t>
      </w:r>
      <w:r>
        <w:rPr>
          <w:b/>
          <w:bCs/>
          <w:color w:val="000000"/>
          <w:sz w:val="30"/>
          <w:szCs w:val="30"/>
        </w:rPr>
        <w:t xml:space="preserve">       </w:t>
      </w:r>
      <w:r>
        <w:rPr>
          <w:rFonts w:hint="eastAsia"/>
          <w:b/>
          <w:bCs/>
          <w:color w:val="000000"/>
          <w:sz w:val="30"/>
          <w:szCs w:val="30"/>
        </w:rPr>
        <w:t>目</w:t>
      </w:r>
      <w:r>
        <w:rPr>
          <w:b/>
          <w:bCs/>
          <w:color w:val="000000"/>
          <w:sz w:val="30"/>
          <w:szCs w:val="30"/>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p>
    <w:p w14:paraId="53605924">
      <w:pPr>
        <w:pStyle w:val="39"/>
        <w:spacing w:before="0" w:beforeLines="0" w:after="0" w:afterLines="0"/>
        <w:jc w:val="left"/>
        <w:rPr>
          <w:rFonts w:hint="eastAsia"/>
          <w:bCs/>
          <w:color w:val="000000"/>
          <w:sz w:val="30"/>
          <w:szCs w:val="30"/>
          <w:u w:val="single"/>
        </w:rPr>
      </w:pPr>
      <w:r>
        <w:rPr>
          <w:bCs/>
          <w:color w:val="000000"/>
          <w:sz w:val="30"/>
          <w:szCs w:val="30"/>
        </w:rPr>
        <w:t xml:space="preserve">          </w:t>
      </w:r>
      <w:r>
        <w:rPr>
          <w:rFonts w:hint="eastAsia"/>
          <w:bCs/>
          <w:color w:val="000000"/>
          <w:sz w:val="30"/>
          <w:szCs w:val="30"/>
        </w:rPr>
        <w:t>姓</w:t>
      </w:r>
      <w:r>
        <w:rPr>
          <w:bCs/>
          <w:color w:val="000000"/>
          <w:sz w:val="30"/>
          <w:szCs w:val="30"/>
        </w:rPr>
        <w:t xml:space="preserve">       </w:t>
      </w:r>
      <w:r>
        <w:rPr>
          <w:rFonts w:hint="eastAsia"/>
          <w:bCs/>
          <w:color w:val="000000"/>
          <w:sz w:val="30"/>
          <w:szCs w:val="30"/>
        </w:rPr>
        <w:t>名</w:t>
      </w:r>
      <w:r>
        <w:rPr>
          <w:bCs/>
          <w:color w:val="000000"/>
          <w:sz w:val="30"/>
          <w:szCs w:val="30"/>
        </w:rPr>
        <w:t xml:space="preserve"> </w:t>
      </w:r>
      <w:r>
        <w:rPr>
          <w:bCs/>
          <w:color w:val="000000"/>
          <w:sz w:val="30"/>
          <w:szCs w:val="30"/>
          <w:u w:val="single"/>
        </w:rPr>
        <w:t xml:space="preserve"> </w:t>
      </w:r>
      <w:r>
        <w:rPr>
          <w:b w:val="0"/>
          <w:bCs/>
          <w:color w:val="000000"/>
          <w:sz w:val="30"/>
          <w:szCs w:val="30"/>
          <w:u w:val="single"/>
        </w:rPr>
        <w:t xml:space="preserve">          </w:t>
      </w:r>
      <w:r>
        <w:rPr>
          <w:bCs/>
          <w:color w:val="000000"/>
          <w:sz w:val="30"/>
          <w:szCs w:val="30"/>
          <w:u w:val="single"/>
        </w:rPr>
        <w:t xml:space="preserve">   </w:t>
      </w:r>
      <w:r>
        <w:rPr>
          <w:b w:val="0"/>
          <w:color w:val="000000"/>
          <w:sz w:val="30"/>
          <w:szCs w:val="30"/>
          <w:u w:val="single"/>
        </w:rPr>
        <w:t xml:space="preserve"> </w:t>
      </w:r>
      <w:r>
        <w:rPr>
          <w:bCs/>
          <w:color w:val="000000"/>
          <w:sz w:val="30"/>
          <w:szCs w:val="30"/>
          <w:u w:val="single"/>
        </w:rPr>
        <w:t xml:space="preserve">  </w:t>
      </w:r>
      <w:r>
        <w:rPr>
          <w:b w:val="0"/>
          <w:bCs/>
          <w:color w:val="000000"/>
          <w:sz w:val="30"/>
          <w:szCs w:val="30"/>
          <w:u w:val="single"/>
        </w:rPr>
        <w:t xml:space="preserve">                </w:t>
      </w:r>
    </w:p>
    <w:p w14:paraId="741E37A9">
      <w:pPr>
        <w:tabs>
          <w:tab w:val="left" w:pos="7500"/>
        </w:tabs>
        <w:jc w:val="left"/>
        <w:rPr>
          <w:color w:val="000000"/>
          <w:sz w:val="30"/>
          <w:szCs w:val="30"/>
        </w:rPr>
      </w:pPr>
      <w:r>
        <w:rPr>
          <w:b/>
          <w:bCs/>
          <w:color w:val="000000"/>
          <w:sz w:val="30"/>
          <w:szCs w:val="30"/>
        </w:rPr>
        <w:t xml:space="preserve">          </w:t>
      </w:r>
      <w:r>
        <w:rPr>
          <w:rFonts w:hint="eastAsia"/>
          <w:b/>
          <w:bCs/>
          <w:color w:val="000000"/>
          <w:sz w:val="30"/>
          <w:szCs w:val="30"/>
        </w:rPr>
        <w:t>学</w:t>
      </w:r>
      <w:r>
        <w:rPr>
          <w:b/>
          <w:bCs/>
          <w:color w:val="000000"/>
          <w:sz w:val="30"/>
          <w:szCs w:val="30"/>
        </w:rPr>
        <w:t xml:space="preserve">       </w:t>
      </w:r>
      <w:r>
        <w:rPr>
          <w:rFonts w:hint="eastAsia"/>
          <w:b/>
          <w:bCs/>
          <w:color w:val="000000"/>
          <w:sz w:val="30"/>
          <w:szCs w:val="30"/>
        </w:rPr>
        <w:t>号</w:t>
      </w:r>
      <w:r>
        <w:rPr>
          <w:b/>
          <w:bCs/>
          <w:color w:val="000000"/>
          <w:sz w:val="30"/>
          <w:szCs w:val="30"/>
        </w:rPr>
        <w:t xml:space="preserve">  </w:t>
      </w:r>
      <w:r>
        <w:rPr>
          <w:bCs/>
          <w:color w:val="000000"/>
          <w:sz w:val="30"/>
          <w:szCs w:val="30"/>
          <w:u w:val="single"/>
        </w:rPr>
        <w:t xml:space="preserve">        </w:t>
      </w:r>
      <w:r>
        <w:rPr>
          <w:color w:val="000000"/>
          <w:sz w:val="30"/>
          <w:szCs w:val="30"/>
          <w:u w:val="single"/>
        </w:rPr>
        <w:t xml:space="preserve">    </w:t>
      </w:r>
      <w:r>
        <w:rPr>
          <w:b/>
          <w:bCs/>
          <w:color w:val="000000"/>
          <w:sz w:val="30"/>
          <w:szCs w:val="30"/>
          <w:u w:val="single"/>
        </w:rPr>
        <w:t xml:space="preserve">  </w:t>
      </w:r>
      <w:r>
        <w:rPr>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p>
    <w:p w14:paraId="03BF4E0B">
      <w:pPr>
        <w:tabs>
          <w:tab w:val="left" w:pos="7500"/>
        </w:tabs>
        <w:jc w:val="left"/>
        <w:rPr>
          <w:b/>
          <w:bCs/>
          <w:color w:val="000000"/>
          <w:sz w:val="30"/>
          <w:szCs w:val="30"/>
          <w:u w:val="single"/>
        </w:rPr>
      </w:pPr>
      <w:r>
        <w:rPr>
          <w:b/>
          <w:color w:val="000000"/>
          <w:sz w:val="30"/>
          <w:szCs w:val="30"/>
        </w:rPr>
        <w:t xml:space="preserve">          </w:t>
      </w:r>
      <w:r>
        <w:rPr>
          <w:rFonts w:hint="eastAsia"/>
          <w:b/>
          <w:color w:val="000000"/>
          <w:sz w:val="30"/>
          <w:szCs w:val="30"/>
        </w:rPr>
        <w:t>单</w:t>
      </w:r>
      <w:r>
        <w:rPr>
          <w:b/>
          <w:color w:val="000000"/>
          <w:sz w:val="30"/>
          <w:szCs w:val="30"/>
        </w:rPr>
        <w:t xml:space="preserve">       </w:t>
      </w:r>
      <w:r>
        <w:rPr>
          <w:rFonts w:hint="eastAsia"/>
          <w:b/>
          <w:color w:val="000000"/>
          <w:sz w:val="30"/>
          <w:szCs w:val="30"/>
        </w:rPr>
        <w:t>位</w:t>
      </w:r>
      <w:r>
        <w:rPr>
          <w:b/>
          <w:color w:val="000000"/>
          <w:sz w:val="30"/>
          <w:szCs w:val="30"/>
        </w:rPr>
        <w:t xml:space="preserve">  </w:t>
      </w:r>
      <w:r>
        <w:rPr>
          <w:b/>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p>
    <w:p w14:paraId="0008E1D5">
      <w:pPr>
        <w:tabs>
          <w:tab w:val="left" w:pos="7500"/>
        </w:tabs>
        <w:jc w:val="left"/>
        <w:rPr>
          <w:bCs/>
          <w:color w:val="000000"/>
          <w:sz w:val="30"/>
          <w:szCs w:val="30"/>
          <w:u w:val="single"/>
        </w:rPr>
      </w:pPr>
      <w:r>
        <w:rPr>
          <w:b/>
          <w:bCs/>
          <w:color w:val="000000"/>
          <w:sz w:val="30"/>
          <w:szCs w:val="30"/>
        </w:rPr>
        <w:t xml:space="preserve">          </w:t>
      </w:r>
      <w:r>
        <w:rPr>
          <w:rFonts w:hint="eastAsia"/>
          <w:b/>
          <w:bCs/>
          <w:color w:val="000000"/>
          <w:sz w:val="30"/>
          <w:szCs w:val="30"/>
        </w:rPr>
        <w:t>年</w:t>
      </w:r>
      <w:r>
        <w:rPr>
          <w:b/>
          <w:bCs/>
          <w:color w:val="000000"/>
          <w:sz w:val="30"/>
          <w:szCs w:val="30"/>
        </w:rPr>
        <w:t xml:space="preserve"> </w:t>
      </w:r>
      <w:r>
        <w:rPr>
          <w:rFonts w:hint="eastAsia"/>
          <w:b/>
          <w:bCs/>
          <w:color w:val="000000"/>
          <w:sz w:val="30"/>
          <w:szCs w:val="30"/>
        </w:rPr>
        <w:t>级</w:t>
      </w:r>
      <w:r>
        <w:rPr>
          <w:b/>
          <w:bCs/>
          <w:color w:val="000000"/>
          <w:sz w:val="30"/>
          <w:szCs w:val="30"/>
        </w:rPr>
        <w:t xml:space="preserve"> </w:t>
      </w:r>
      <w:r>
        <w:rPr>
          <w:rFonts w:hint="eastAsia"/>
          <w:b/>
          <w:bCs/>
          <w:color w:val="000000"/>
          <w:sz w:val="30"/>
          <w:szCs w:val="30"/>
        </w:rPr>
        <w:t>专</w:t>
      </w:r>
      <w:r>
        <w:rPr>
          <w:b/>
          <w:bCs/>
          <w:color w:val="000000"/>
          <w:sz w:val="30"/>
          <w:szCs w:val="30"/>
        </w:rPr>
        <w:t xml:space="preserve"> </w:t>
      </w:r>
      <w:r>
        <w:rPr>
          <w:rFonts w:hint="eastAsia"/>
          <w:b/>
          <w:bCs/>
          <w:color w:val="000000"/>
          <w:sz w:val="30"/>
          <w:szCs w:val="30"/>
        </w:rPr>
        <w:t>业</w:t>
      </w:r>
      <w:r>
        <w:rPr>
          <w:b/>
          <w:bCs/>
          <w:color w:val="000000"/>
          <w:sz w:val="30"/>
          <w:szCs w:val="30"/>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p>
    <w:p w14:paraId="01CE918C">
      <w:pPr>
        <w:tabs>
          <w:tab w:val="left" w:pos="7500"/>
        </w:tabs>
        <w:jc w:val="left"/>
        <w:rPr>
          <w:bCs/>
          <w:color w:val="000000"/>
          <w:sz w:val="30"/>
          <w:szCs w:val="30"/>
          <w:u w:val="single"/>
        </w:rPr>
      </w:pPr>
      <w:r>
        <w:rPr>
          <w:b/>
          <w:bCs/>
          <w:color w:val="000000"/>
          <w:sz w:val="30"/>
          <w:szCs w:val="30"/>
        </w:rPr>
        <w:t xml:space="preserve">          </w:t>
      </w:r>
      <w:r>
        <w:rPr>
          <w:rFonts w:hint="eastAsia"/>
          <w:b/>
          <w:bCs/>
          <w:color w:val="000000"/>
          <w:sz w:val="30"/>
          <w:szCs w:val="30"/>
        </w:rPr>
        <w:t>指</w:t>
      </w:r>
      <w:r>
        <w:rPr>
          <w:b/>
          <w:bCs/>
          <w:color w:val="000000"/>
          <w:sz w:val="30"/>
          <w:szCs w:val="30"/>
        </w:rPr>
        <w:t xml:space="preserve"> </w:t>
      </w:r>
      <w:r>
        <w:rPr>
          <w:rFonts w:hint="eastAsia"/>
          <w:b/>
          <w:bCs/>
          <w:color w:val="000000"/>
          <w:sz w:val="30"/>
          <w:szCs w:val="30"/>
        </w:rPr>
        <w:t>导</w:t>
      </w:r>
      <w:r>
        <w:rPr>
          <w:b/>
          <w:bCs/>
          <w:color w:val="000000"/>
          <w:sz w:val="30"/>
          <w:szCs w:val="30"/>
        </w:rPr>
        <w:t xml:space="preserve"> </w:t>
      </w:r>
      <w:r>
        <w:rPr>
          <w:rFonts w:hint="eastAsia"/>
          <w:b/>
          <w:bCs/>
          <w:color w:val="000000"/>
          <w:sz w:val="30"/>
          <w:szCs w:val="30"/>
        </w:rPr>
        <w:t>教</w:t>
      </w:r>
      <w:r>
        <w:rPr>
          <w:b/>
          <w:bCs/>
          <w:color w:val="000000"/>
          <w:sz w:val="30"/>
          <w:szCs w:val="30"/>
        </w:rPr>
        <w:t xml:space="preserve"> </w:t>
      </w:r>
      <w:r>
        <w:rPr>
          <w:rFonts w:hint="eastAsia"/>
          <w:b/>
          <w:bCs/>
          <w:color w:val="000000"/>
          <w:sz w:val="30"/>
          <w:szCs w:val="30"/>
        </w:rPr>
        <w:t>师</w:t>
      </w:r>
      <w:r>
        <w:rPr>
          <w:b/>
          <w:bCs/>
          <w:color w:val="000000"/>
          <w:sz w:val="30"/>
          <w:szCs w:val="30"/>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p>
    <w:p w14:paraId="61482C60">
      <w:pPr>
        <w:tabs>
          <w:tab w:val="left" w:pos="7500"/>
        </w:tabs>
        <w:jc w:val="left"/>
        <w:rPr>
          <w:bCs/>
          <w:color w:val="000000"/>
          <w:sz w:val="30"/>
          <w:szCs w:val="30"/>
          <w:u w:val="single"/>
        </w:rPr>
      </w:pPr>
      <w:r>
        <w:rPr>
          <w:b/>
          <w:bCs/>
          <w:color w:val="000000"/>
          <w:sz w:val="30"/>
          <w:szCs w:val="30"/>
        </w:rPr>
        <w:t xml:space="preserve">          </w:t>
      </w:r>
      <w:r>
        <w:rPr>
          <w:rFonts w:hint="eastAsia"/>
          <w:b/>
          <w:bCs/>
          <w:color w:val="000000"/>
          <w:sz w:val="30"/>
          <w:szCs w:val="30"/>
        </w:rPr>
        <w:t>完</w:t>
      </w:r>
      <w:r>
        <w:rPr>
          <w:b/>
          <w:bCs/>
          <w:color w:val="000000"/>
          <w:sz w:val="30"/>
          <w:szCs w:val="30"/>
        </w:rPr>
        <w:t xml:space="preserve"> </w:t>
      </w:r>
      <w:r>
        <w:rPr>
          <w:rFonts w:hint="eastAsia"/>
          <w:b/>
          <w:bCs/>
          <w:color w:val="000000"/>
          <w:sz w:val="30"/>
          <w:szCs w:val="30"/>
        </w:rPr>
        <w:t>成</w:t>
      </w:r>
      <w:r>
        <w:rPr>
          <w:b/>
          <w:bCs/>
          <w:color w:val="000000"/>
          <w:sz w:val="30"/>
          <w:szCs w:val="30"/>
        </w:rPr>
        <w:t xml:space="preserve"> </w:t>
      </w:r>
      <w:r>
        <w:rPr>
          <w:rFonts w:hint="eastAsia"/>
          <w:b/>
          <w:bCs/>
          <w:color w:val="000000"/>
          <w:sz w:val="30"/>
          <w:szCs w:val="30"/>
        </w:rPr>
        <w:t>时</w:t>
      </w:r>
      <w:r>
        <w:rPr>
          <w:b/>
          <w:bCs/>
          <w:color w:val="000000"/>
          <w:sz w:val="30"/>
          <w:szCs w:val="30"/>
        </w:rPr>
        <w:t xml:space="preserve"> </w:t>
      </w:r>
      <w:r>
        <w:rPr>
          <w:rFonts w:hint="eastAsia"/>
          <w:b/>
          <w:bCs/>
          <w:color w:val="000000"/>
          <w:sz w:val="30"/>
          <w:szCs w:val="30"/>
        </w:rPr>
        <w:t>间</w:t>
      </w:r>
      <w:r>
        <w:rPr>
          <w:b/>
          <w:bCs/>
          <w:color w:val="000000"/>
          <w:sz w:val="30"/>
          <w:szCs w:val="30"/>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r>
        <w:rPr>
          <w:b/>
          <w:color w:val="000000"/>
          <w:sz w:val="30"/>
          <w:szCs w:val="30"/>
          <w:u w:val="single"/>
        </w:rPr>
        <w:t xml:space="preserve"> </w:t>
      </w:r>
      <w:r>
        <w:rPr>
          <w:bCs/>
          <w:color w:val="000000"/>
          <w:sz w:val="30"/>
          <w:szCs w:val="30"/>
          <w:u w:val="single"/>
        </w:rPr>
        <w:t xml:space="preserve">  </w:t>
      </w:r>
      <w:r>
        <w:rPr>
          <w:b/>
          <w:bCs/>
          <w:color w:val="000000"/>
          <w:sz w:val="30"/>
          <w:szCs w:val="30"/>
          <w:u w:val="single"/>
        </w:rPr>
        <w:t xml:space="preserve">     </w:t>
      </w:r>
      <w:r>
        <w:rPr>
          <w:bCs/>
          <w:color w:val="000000"/>
          <w:sz w:val="30"/>
          <w:szCs w:val="30"/>
          <w:u w:val="single"/>
        </w:rPr>
        <w:t xml:space="preserve"> </w:t>
      </w:r>
    </w:p>
    <w:p w14:paraId="72FAE090">
      <w:pPr>
        <w:spacing w:line="300" w:lineRule="auto"/>
        <w:jc w:val="left"/>
        <w:rPr>
          <w:b/>
          <w:color w:val="000000"/>
          <w:sz w:val="24"/>
          <w:szCs w:val="24"/>
        </w:rPr>
      </w:pPr>
    </w:p>
    <w:p w14:paraId="147FD620">
      <w:pPr>
        <w:spacing w:line="300" w:lineRule="auto"/>
        <w:jc w:val="left"/>
        <w:rPr>
          <w:b/>
          <w:color w:val="000000"/>
          <w:sz w:val="24"/>
          <w:szCs w:val="24"/>
        </w:rPr>
      </w:pPr>
    </w:p>
    <w:p w14:paraId="62862F9B">
      <w:pPr>
        <w:spacing w:line="300" w:lineRule="auto"/>
        <w:jc w:val="left"/>
        <w:rPr>
          <w:b/>
          <w:color w:val="000000"/>
          <w:sz w:val="24"/>
          <w:szCs w:val="24"/>
        </w:rPr>
      </w:pPr>
    </w:p>
    <w:p w14:paraId="19966776">
      <w:pPr>
        <w:spacing w:line="300" w:lineRule="auto"/>
        <w:jc w:val="left"/>
        <w:rPr>
          <w:b/>
          <w:color w:val="000000"/>
          <w:sz w:val="24"/>
          <w:szCs w:val="24"/>
        </w:rPr>
      </w:pPr>
    </w:p>
    <w:p w14:paraId="1546F71D">
      <w:pPr>
        <w:spacing w:line="300" w:lineRule="auto"/>
        <w:jc w:val="center"/>
        <w:rPr>
          <w:rFonts w:hint="eastAsia" w:ascii="宋体" w:hAnsi="宋体"/>
          <w:b/>
          <w:sz w:val="36"/>
          <w:szCs w:val="36"/>
          <w:lang w:eastAsia="zh-CN"/>
        </w:rPr>
      </w:pPr>
      <w:r>
        <w:rPr>
          <w:b/>
          <w:bCs/>
          <w:color w:val="000000"/>
          <w:sz w:val="32"/>
          <w:szCs w:val="32"/>
        </w:rPr>
        <w:t xml:space="preserve">   </w:t>
      </w:r>
      <w:r>
        <w:rPr>
          <w:rFonts w:hint="eastAsia"/>
          <w:b/>
          <w:bCs/>
          <w:color w:val="000000"/>
          <w:sz w:val="36"/>
          <w:szCs w:val="36"/>
        </w:rPr>
        <w:t>教</w:t>
      </w:r>
      <w:r>
        <w:rPr>
          <w:b/>
          <w:bCs/>
          <w:color w:val="000000"/>
          <w:sz w:val="36"/>
          <w:szCs w:val="36"/>
        </w:rPr>
        <w:t xml:space="preserve"> </w:t>
      </w:r>
      <w:r>
        <w:rPr>
          <w:rFonts w:hint="eastAsia"/>
          <w:b/>
          <w:bCs/>
          <w:color w:val="000000"/>
          <w:sz w:val="36"/>
          <w:szCs w:val="36"/>
        </w:rPr>
        <w:t>务</w:t>
      </w:r>
      <w:r>
        <w:rPr>
          <w:b/>
          <w:bCs/>
          <w:color w:val="000000"/>
          <w:sz w:val="36"/>
          <w:szCs w:val="36"/>
        </w:rPr>
        <w:t xml:space="preserve"> </w:t>
      </w:r>
      <w:r>
        <w:rPr>
          <w:rFonts w:hint="eastAsia"/>
          <w:b/>
          <w:bCs/>
          <w:color w:val="000000"/>
          <w:sz w:val="36"/>
          <w:szCs w:val="36"/>
        </w:rPr>
        <w:t>处</w:t>
      </w:r>
      <w:r>
        <w:rPr>
          <w:b/>
          <w:bCs/>
          <w:color w:val="000000"/>
          <w:sz w:val="36"/>
          <w:szCs w:val="36"/>
        </w:rPr>
        <w:t xml:space="preserve">  </w:t>
      </w:r>
      <w:r>
        <w:rPr>
          <w:rFonts w:hint="eastAsia"/>
          <w:b/>
          <w:bCs/>
          <w:color w:val="000000"/>
          <w:sz w:val="36"/>
          <w:szCs w:val="36"/>
        </w:rPr>
        <w:t>制</w:t>
      </w:r>
      <w:r>
        <w:commentReference w:id="0"/>
      </w:r>
    </w:p>
    <w:p w14:paraId="7BB71161">
      <w:pPr>
        <w:keepNext w:val="0"/>
        <w:keepLines w:val="0"/>
        <w:pageBreakBefore w:val="0"/>
        <w:widowControl w:val="0"/>
        <w:kinsoku/>
        <w:wordWrap/>
        <w:overflowPunct/>
        <w:topLinePunct w:val="0"/>
        <w:autoSpaceDE/>
        <w:autoSpaceDN/>
        <w:bidi w:val="0"/>
        <w:snapToGrid/>
        <w:spacing w:line="300" w:lineRule="auto"/>
        <w:jc w:val="center"/>
        <w:rPr>
          <w:rFonts w:hint="default" w:ascii="宋体" w:hAnsi="宋体" w:eastAsia="宋体"/>
          <w:b/>
          <w:sz w:val="36"/>
          <w:szCs w:val="36"/>
          <w:lang w:val="en-US" w:eastAsia="zh-CN"/>
        </w:rPr>
      </w:pPr>
      <w:r>
        <w:rPr>
          <w:rFonts w:hint="eastAsia" w:ascii="宋体" w:hAnsi="宋体"/>
          <w:b/>
          <w:sz w:val="36"/>
          <w:szCs w:val="36"/>
          <w:lang w:eastAsia="zh-CN"/>
        </w:rPr>
        <w:t>广东外语外贸大学南国商学院</w:t>
      </w:r>
    </w:p>
    <w:p w14:paraId="09F7721D">
      <w:pPr>
        <w:keepNext w:val="0"/>
        <w:keepLines w:val="0"/>
        <w:pageBreakBefore w:val="0"/>
        <w:widowControl w:val="0"/>
        <w:kinsoku/>
        <w:wordWrap/>
        <w:overflowPunct/>
        <w:topLinePunct w:val="0"/>
        <w:autoSpaceDE/>
        <w:autoSpaceDN/>
        <w:bidi w:val="0"/>
        <w:snapToGrid/>
        <w:spacing w:line="300" w:lineRule="auto"/>
        <w:jc w:val="center"/>
        <w:rPr>
          <w:rFonts w:hint="eastAsia" w:ascii="宋体" w:hAnsi="宋体"/>
          <w:b/>
          <w:szCs w:val="21"/>
        </w:rPr>
      </w:pPr>
      <w:r>
        <w:rPr>
          <w:rFonts w:ascii="宋体" w:hAnsi="宋体"/>
          <w:b/>
          <w:sz w:val="36"/>
          <w:szCs w:val="36"/>
        </w:rPr>
        <w:t>毕业论文（设计）学术诚</w:t>
      </w:r>
      <w:r>
        <w:rPr>
          <w:rFonts w:hint="eastAsia" w:ascii="宋体" w:hAnsi="宋体"/>
          <w:b/>
          <w:sz w:val="36"/>
          <w:szCs w:val="36"/>
        </w:rPr>
        <w:t>信</w:t>
      </w:r>
      <w:r>
        <w:rPr>
          <w:rFonts w:ascii="宋体" w:hAnsi="宋体"/>
          <w:b/>
          <w:sz w:val="36"/>
          <w:szCs w:val="36"/>
        </w:rPr>
        <w:t>声</w:t>
      </w:r>
      <w:r>
        <w:rPr>
          <w:rFonts w:hint="eastAsia" w:ascii="宋体" w:hAnsi="宋体"/>
          <w:b/>
          <w:sz w:val="36"/>
          <w:szCs w:val="36"/>
        </w:rPr>
        <w:t>明</w:t>
      </w:r>
    </w:p>
    <w:p w14:paraId="3183B185">
      <w:pPr>
        <w:keepNext w:val="0"/>
        <w:keepLines w:val="0"/>
        <w:pageBreakBefore w:val="0"/>
        <w:widowControl w:val="0"/>
        <w:kinsoku/>
        <w:wordWrap/>
        <w:overflowPunct/>
        <w:topLinePunct w:val="0"/>
        <w:autoSpaceDE/>
        <w:autoSpaceDN/>
        <w:bidi w:val="0"/>
        <w:snapToGrid/>
        <w:spacing w:line="300" w:lineRule="auto"/>
        <w:rPr>
          <w:rFonts w:hint="eastAsia" w:ascii="宋体" w:hAnsi="宋体"/>
          <w:sz w:val="24"/>
        </w:rPr>
      </w:pPr>
    </w:p>
    <w:p w14:paraId="50D19460">
      <w:pPr>
        <w:pStyle w:val="15"/>
        <w:spacing w:before="98" w:line="395" w:lineRule="auto"/>
        <w:ind w:right="31" w:firstLine="600" w:firstLineChars="200"/>
        <w:jc w:val="both"/>
        <w:rPr>
          <w:rFonts w:hint="eastAsia" w:ascii="宋体" w:hAnsi="宋体"/>
          <w:b/>
          <w:sz w:val="24"/>
          <w:lang w:eastAsia="zh-TW"/>
        </w:rPr>
      </w:pPr>
      <w:r>
        <w:rPr>
          <w:rFonts w:hint="eastAsia" w:ascii="宋体" w:hAnsi="宋体" w:eastAsia="楷体_GB2312"/>
          <w:sz w:val="30"/>
          <w:szCs w:val="30"/>
        </w:rPr>
        <w:t>本人郑重声明：所呈交的毕业论文（设计），是本人在导师的指导下，独立进行研究工作所取得的成果。除文中已经注明引用的内容外，本论文（设计）不包含任何其它个人或集体已经发表或撰写过的作品成果。对本文的研究做出重要贡献的个人和集体，均已在文中以明确方式标明。</w:t>
      </w:r>
      <w:r>
        <w:rPr>
          <w:rFonts w:hint="eastAsia"/>
          <w:spacing w:val="-2"/>
        </w:rPr>
        <w:t>在本论文的准备过程中，</w:t>
      </w:r>
      <w:r>
        <w:rPr>
          <w:rFonts w:hint="eastAsia"/>
          <w:spacing w:val="-2"/>
          <w:lang w:val="en-US" w:eastAsia="zh-CN"/>
        </w:rPr>
        <w:t>本人</w:t>
      </w:r>
      <w:commentRangeStart w:id="1"/>
      <w:r>
        <w:rPr>
          <w:rFonts w:hint="eastAsia"/>
          <w:spacing w:val="-2"/>
        </w:rPr>
        <w:t>使用了[AIGC具体工具/服务名称</w:t>
      </w:r>
      <w:r>
        <w:rPr>
          <w:rFonts w:hint="eastAsia"/>
          <w:b/>
          <w:bCs/>
          <w:spacing w:val="-2"/>
          <w:lang w:eastAsia="zh-CN"/>
        </w:rPr>
        <w:t>（</w:t>
      </w:r>
      <w:r>
        <w:rPr>
          <w:rFonts w:hint="eastAsia"/>
          <w:b/>
          <w:bCs/>
          <w:spacing w:val="-2"/>
          <w:lang w:val="en-US" w:eastAsia="zh-CN"/>
        </w:rPr>
        <w:t>请填写具体名称</w:t>
      </w:r>
      <w:r>
        <w:rPr>
          <w:rFonts w:hint="eastAsia"/>
          <w:b/>
          <w:bCs/>
          <w:spacing w:val="-2"/>
          <w:lang w:eastAsia="zh-CN"/>
        </w:rPr>
        <w:t>）</w:t>
      </w:r>
      <w:r>
        <w:rPr>
          <w:rFonts w:hint="eastAsia"/>
          <w:spacing w:val="-2"/>
        </w:rPr>
        <w:t>]来[使用目的:如文献调研/数据分析/图表制作等</w:t>
      </w:r>
      <w:r>
        <w:rPr>
          <w:rFonts w:hint="eastAsia"/>
          <w:b/>
          <w:bCs/>
          <w:spacing w:val="-2"/>
          <w:lang w:eastAsia="zh-CN"/>
        </w:rPr>
        <w:t>（</w:t>
      </w:r>
      <w:r>
        <w:rPr>
          <w:rFonts w:hint="eastAsia"/>
          <w:b/>
          <w:bCs/>
          <w:spacing w:val="-2"/>
          <w:lang w:val="en-US" w:eastAsia="zh-CN"/>
        </w:rPr>
        <w:t>请填写具体使用目的</w:t>
      </w:r>
      <w:r>
        <w:rPr>
          <w:rFonts w:hint="eastAsia"/>
          <w:b/>
          <w:bCs/>
          <w:spacing w:val="-2"/>
          <w:lang w:eastAsia="zh-CN"/>
        </w:rPr>
        <w:t>）</w:t>
      </w:r>
      <w:r>
        <w:rPr>
          <w:rFonts w:hint="eastAsia"/>
          <w:spacing w:val="-2"/>
        </w:rPr>
        <w:t>]。使用此工具/服务后作者根据需要对内容进行了审查和编辑</w:t>
      </w:r>
      <w:commentRangeEnd w:id="1"/>
      <w:r>
        <w:commentReference w:id="1"/>
      </w:r>
      <w:r>
        <w:rPr>
          <w:rFonts w:hint="eastAsia"/>
          <w:spacing w:val="-2"/>
          <w:lang w:eastAsia="zh-CN"/>
        </w:rPr>
        <w:t>，</w:t>
      </w:r>
      <w:r>
        <w:rPr>
          <w:spacing w:val="-2"/>
        </w:rPr>
        <w:t>本人完全意识到本声明的法律结果由本人承担。</w:t>
      </w:r>
    </w:p>
    <w:p w14:paraId="2FB2718C">
      <w:pPr>
        <w:keepNext w:val="0"/>
        <w:keepLines w:val="0"/>
        <w:pageBreakBefore w:val="0"/>
        <w:widowControl w:val="0"/>
        <w:kinsoku/>
        <w:wordWrap/>
        <w:overflowPunct/>
        <w:topLinePunct w:val="0"/>
        <w:autoSpaceDE/>
        <w:autoSpaceDN/>
        <w:bidi w:val="0"/>
        <w:snapToGrid/>
        <w:spacing w:line="300" w:lineRule="auto"/>
        <w:jc w:val="center"/>
        <w:rPr>
          <w:rFonts w:hint="default" w:ascii="宋体" w:hAnsi="宋体"/>
          <w:b/>
          <w:sz w:val="36"/>
          <w:szCs w:val="36"/>
          <w:lang w:val="en-US" w:eastAsia="zh-CN"/>
        </w:rPr>
      </w:pPr>
      <w:r>
        <w:rPr>
          <w:rFonts w:hint="eastAsia" w:ascii="宋体" w:hAnsi="宋体"/>
          <w:b/>
          <w:sz w:val="36"/>
          <w:szCs w:val="36"/>
          <w:lang w:eastAsia="zh-CN"/>
        </w:rPr>
        <w:t>广东外语外贸大学南国商学院</w:t>
      </w:r>
    </w:p>
    <w:p w14:paraId="637EA84E">
      <w:pPr>
        <w:keepNext w:val="0"/>
        <w:keepLines w:val="0"/>
        <w:pageBreakBefore w:val="0"/>
        <w:widowControl w:val="0"/>
        <w:kinsoku/>
        <w:wordWrap/>
        <w:overflowPunct/>
        <w:topLinePunct w:val="0"/>
        <w:autoSpaceDE/>
        <w:autoSpaceDN/>
        <w:bidi w:val="0"/>
        <w:snapToGrid/>
        <w:spacing w:line="300" w:lineRule="auto"/>
        <w:jc w:val="center"/>
        <w:rPr>
          <w:rFonts w:hint="eastAsia" w:ascii="宋体" w:hAnsi="宋体"/>
          <w:b/>
          <w:szCs w:val="21"/>
          <w:lang w:eastAsia="zh-TW"/>
        </w:rPr>
      </w:pPr>
      <w:r>
        <w:rPr>
          <w:rFonts w:hint="eastAsia" w:ascii="宋体" w:hAnsi="宋体"/>
          <w:b/>
          <w:sz w:val="36"/>
          <w:szCs w:val="36"/>
          <w:lang w:eastAsia="zh-CN"/>
        </w:rPr>
        <w:t>毕业论文（设计）版权使用授权书</w:t>
      </w:r>
    </w:p>
    <w:p w14:paraId="06336EB5">
      <w:pPr>
        <w:keepNext w:val="0"/>
        <w:keepLines w:val="0"/>
        <w:pageBreakBefore w:val="0"/>
        <w:widowControl w:val="0"/>
        <w:kinsoku/>
        <w:wordWrap/>
        <w:overflowPunct/>
        <w:topLinePunct w:val="0"/>
        <w:autoSpaceDE/>
        <w:autoSpaceDN/>
        <w:bidi w:val="0"/>
        <w:snapToGrid/>
        <w:spacing w:line="300" w:lineRule="auto"/>
        <w:ind w:left="958" w:leftChars="342" w:right="762" w:rightChars="272"/>
        <w:jc w:val="center"/>
        <w:rPr>
          <w:rFonts w:hint="eastAsia" w:ascii="宋体" w:hAnsi="宋体"/>
          <w:b/>
          <w:sz w:val="24"/>
          <w:lang w:eastAsia="zh-TW"/>
        </w:rPr>
      </w:pPr>
    </w:p>
    <w:p w14:paraId="4E4290D2">
      <w:pPr>
        <w:pStyle w:val="29"/>
        <w:spacing w:line="300" w:lineRule="auto"/>
        <w:ind w:firstLine="600"/>
        <w:rPr>
          <w:rFonts w:hint="eastAsia" w:ascii="宋体" w:hAnsi="宋体"/>
          <w:b/>
          <w:sz w:val="18"/>
          <w:szCs w:val="18"/>
        </w:rPr>
      </w:pPr>
      <w:r>
        <w:rPr>
          <w:rFonts w:hint="eastAsia" w:ascii="宋体" w:hAnsi="宋体" w:eastAsia="楷体_GB2312"/>
          <w:sz w:val="30"/>
          <w:szCs w:val="30"/>
        </w:rPr>
        <w:t>本毕业论文（设计）作者同意学校保留并向国家有关部门或机构送交论文（设计）的复印件和电子版，允许论文（设计）被查阅和借阅。本人授权</w:t>
      </w:r>
      <w:r>
        <w:rPr>
          <w:rFonts w:hint="eastAsia" w:ascii="宋体" w:hAnsi="宋体" w:eastAsia="楷体_GB2312"/>
          <w:sz w:val="30"/>
          <w:szCs w:val="30"/>
          <w:lang w:eastAsia="zh-CN"/>
        </w:rPr>
        <w:t>广东外语外贸大学南国商学院</w:t>
      </w:r>
      <w:r>
        <w:rPr>
          <w:rFonts w:hint="eastAsia" w:ascii="宋体" w:hAnsi="宋体" w:eastAsia="楷体_GB2312"/>
          <w:sz w:val="30"/>
          <w:szCs w:val="30"/>
        </w:rPr>
        <w:t>可以将本毕业论文（设计）的全部或部分内容编入有关数据库进行检索，可以采用影印、缩印或扫描等复制手段保存和汇编本毕业论文（设计）。</w:t>
      </w:r>
      <w:r>
        <w:commentReference w:id="2"/>
      </w:r>
    </w:p>
    <w:p w14:paraId="3C482DB0">
      <w:pPr>
        <w:keepNext w:val="0"/>
        <w:keepLines w:val="0"/>
        <w:pageBreakBefore w:val="0"/>
        <w:widowControl w:val="0"/>
        <w:kinsoku/>
        <w:wordWrap/>
        <w:overflowPunct/>
        <w:topLinePunct w:val="0"/>
        <w:autoSpaceDE/>
        <w:autoSpaceDN/>
        <w:bidi w:val="0"/>
        <w:snapToGrid/>
        <w:spacing w:line="300" w:lineRule="auto"/>
        <w:ind w:left="958" w:leftChars="342" w:right="762" w:rightChars="272"/>
        <w:rPr>
          <w:rFonts w:hint="eastAsia" w:ascii="宋体" w:hAnsi="宋体"/>
          <w:sz w:val="18"/>
          <w:szCs w:val="18"/>
        </w:rPr>
      </w:pPr>
    </w:p>
    <w:p w14:paraId="54F02420">
      <w:pPr>
        <w:keepNext w:val="0"/>
        <w:keepLines w:val="0"/>
        <w:pageBreakBefore w:val="0"/>
        <w:widowControl w:val="0"/>
        <w:kinsoku/>
        <w:wordWrap/>
        <w:overflowPunct/>
        <w:topLinePunct w:val="0"/>
        <w:autoSpaceDE/>
        <w:autoSpaceDN/>
        <w:bidi w:val="0"/>
        <w:snapToGrid/>
        <w:spacing w:line="300" w:lineRule="auto"/>
        <w:ind w:left="958" w:leftChars="342" w:right="762" w:rightChars="272"/>
        <w:rPr>
          <w:rFonts w:hint="eastAsia" w:ascii="宋体" w:hAnsi="宋体"/>
          <w:sz w:val="18"/>
          <w:szCs w:val="18"/>
        </w:rPr>
      </w:pPr>
    </w:p>
    <w:p w14:paraId="1112996A">
      <w:pPr>
        <w:spacing w:line="300" w:lineRule="auto"/>
        <w:jc w:val="center"/>
        <w:rPr>
          <w:rFonts w:hint="eastAsia" w:ascii="宋体" w:hAnsi="宋体"/>
        </w:rPr>
      </w:pPr>
      <w:r>
        <w:rPr>
          <w:rFonts w:hint="eastAsia" w:ascii="宋体" w:hAnsi="宋体" w:eastAsia="楷体_GB2312"/>
          <w:sz w:val="30"/>
          <w:szCs w:val="30"/>
        </w:rPr>
        <w:t>毕业论文</w:t>
      </w:r>
      <w:r>
        <w:rPr>
          <w:rFonts w:hint="eastAsia" w:ascii="宋体" w:hAnsi="宋体" w:eastAsia="楷体_GB2312"/>
          <w:sz w:val="30"/>
          <w:szCs w:val="30"/>
          <w:lang w:eastAsia="zh-CN"/>
        </w:rPr>
        <w:t>（</w:t>
      </w:r>
      <w:r>
        <w:rPr>
          <w:rFonts w:hint="eastAsia" w:ascii="宋体" w:hAnsi="宋体" w:eastAsia="楷体_GB2312"/>
          <w:sz w:val="30"/>
          <w:szCs w:val="30"/>
          <w:lang w:val="en-US" w:eastAsia="zh-CN"/>
        </w:rPr>
        <w:t>设计</w:t>
      </w:r>
      <w:r>
        <w:rPr>
          <w:rFonts w:hint="eastAsia" w:ascii="宋体" w:hAnsi="宋体" w:eastAsia="楷体_GB2312"/>
          <w:sz w:val="30"/>
          <w:szCs w:val="30"/>
          <w:lang w:eastAsia="zh-CN"/>
        </w:rPr>
        <w:t>）</w:t>
      </w:r>
      <w:r>
        <w:rPr>
          <w:rFonts w:hint="eastAsia" w:ascii="宋体" w:hAnsi="宋体" w:eastAsia="楷体_GB2312"/>
          <w:sz w:val="30"/>
          <w:szCs w:val="30"/>
        </w:rPr>
        <w:t>作者签名：</w:t>
      </w:r>
      <w:r>
        <w:commentReference w:id="3"/>
      </w:r>
      <w:r>
        <w:rPr>
          <w:rFonts w:hint="eastAsia" w:ascii="宋体" w:hAnsi="宋体" w:eastAsia="楷体_GB2312"/>
          <w:sz w:val="30"/>
          <w:szCs w:val="30"/>
        </w:rPr>
        <w:t xml:space="preserve">           签名日期：  </w:t>
      </w:r>
      <w:r>
        <w:rPr>
          <w:rFonts w:hint="eastAsia" w:ascii="宋体" w:hAnsi="宋体" w:eastAsia="楷体_GB2312"/>
          <w:sz w:val="30"/>
          <w:szCs w:val="30"/>
          <w:lang w:val="en-US" w:eastAsia="zh-CN"/>
        </w:rPr>
        <w:t xml:space="preserve">  </w:t>
      </w:r>
      <w:r>
        <w:rPr>
          <w:rFonts w:hint="eastAsia" w:ascii="宋体" w:hAnsi="宋体" w:eastAsia="楷体_GB2312"/>
          <w:sz w:val="30"/>
          <w:szCs w:val="30"/>
        </w:rPr>
        <w:t>年  月  日</w:t>
      </w:r>
      <w:r>
        <w:br w:type="page"/>
      </w:r>
      <w:r>
        <w:rPr>
          <w:rFonts w:hint="eastAsia" w:ascii="宋体" w:hAnsi="宋体"/>
          <w:b/>
          <w:bCs/>
          <w:sz w:val="36"/>
          <w:szCs w:val="36"/>
          <w:lang w:val="en-US" w:eastAsia="zh-CN"/>
        </w:rPr>
        <w:t>论文题目</w:t>
      </w:r>
      <w:r>
        <w:rPr>
          <w:rStyle w:val="36"/>
          <w:rFonts w:hint="eastAsia" w:ascii="宋体" w:hAnsi="宋体"/>
          <w:b/>
          <w:bCs/>
          <w:sz w:val="36"/>
          <w:szCs w:val="36"/>
          <w:lang w:val="en-US" w:eastAsia="zh-CN"/>
        </w:rPr>
        <w:footnoteReference w:id="0"/>
      </w:r>
      <w:r>
        <w:commentReference w:id="4"/>
      </w:r>
    </w:p>
    <w:p w14:paraId="1076B82F">
      <w:pPr>
        <w:spacing w:line="300" w:lineRule="auto"/>
        <w:ind w:firstLine="561" w:firstLineChars="200"/>
        <w:rPr>
          <w:rFonts w:hint="eastAsia" w:ascii="宋体" w:hAnsi="宋体"/>
          <w:color w:val="FF0000"/>
        </w:rPr>
      </w:pPr>
      <w:r>
        <w:rPr>
          <w:rFonts w:hint="eastAsia" w:ascii="宋体" w:hAnsi="宋体"/>
          <w:b/>
        </w:rPr>
        <w:t>[摘 要]</w:t>
      </w:r>
      <w:r>
        <w:rPr>
          <w:rFonts w:hint="eastAsia" w:ascii="宋体" w:hAnsi="宋体"/>
        </w:rPr>
        <w:t xml:space="preserve"> </w:t>
      </w:r>
      <w:r>
        <w:commentReference w:id="5"/>
      </w:r>
    </w:p>
    <w:p w14:paraId="6326F730">
      <w:pPr>
        <w:spacing w:line="300" w:lineRule="auto"/>
      </w:pPr>
    </w:p>
    <w:p w14:paraId="190FABBF">
      <w:pPr>
        <w:spacing w:line="300" w:lineRule="auto"/>
        <w:ind w:firstLine="561" w:firstLineChars="200"/>
        <w:rPr>
          <w:rFonts w:hint="eastAsia" w:ascii="宋体" w:hAnsi="宋体"/>
        </w:rPr>
      </w:pPr>
      <w:r>
        <w:rPr>
          <w:rFonts w:hint="eastAsia" w:ascii="宋体" w:hAnsi="宋体"/>
          <w:b/>
        </w:rPr>
        <w:t>[关键词]</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    ； </w:t>
      </w:r>
      <w:r>
        <w:commentReference w:id="6"/>
      </w:r>
    </w:p>
    <w:p w14:paraId="389A6B57">
      <w:pPr>
        <w:spacing w:line="300" w:lineRule="auto"/>
        <w:ind w:firstLine="560" w:firstLineChars="200"/>
        <w:rPr>
          <w:rFonts w:ascii="宋体" w:hAnsi="宋体"/>
        </w:rPr>
      </w:pPr>
    </w:p>
    <w:p w14:paraId="479F31F3">
      <w:pPr>
        <w:pStyle w:val="39"/>
        <w:spacing w:before="326" w:after="326" w:afterLines="100" w:line="300" w:lineRule="auto"/>
        <w:rPr>
          <w:rFonts w:hint="eastAsia" w:ascii="宋体" w:hAnsi="宋体"/>
        </w:rPr>
      </w:pPr>
      <w:r>
        <w:br w:type="page"/>
      </w:r>
      <w:r>
        <w:rPr>
          <w:rFonts w:hint="eastAsia"/>
          <w:lang w:val="en-US" w:eastAsia="zh-CN"/>
        </w:rPr>
        <w:t>英文</w:t>
      </w:r>
      <w:r>
        <w:rPr>
          <w:rFonts w:hint="eastAsia" w:ascii="宋体" w:hAnsi="宋体"/>
          <w:sz w:val="36"/>
          <w:szCs w:val="36"/>
          <w:lang w:val="en-US" w:eastAsia="zh-CN"/>
        </w:rPr>
        <w:t>论文题目</w:t>
      </w:r>
      <w:r>
        <w:rPr>
          <w:rFonts w:hint="eastAsia" w:ascii="宋体" w:hAnsi="宋体"/>
        </w:rPr>
        <w:t xml:space="preserve"> </w:t>
      </w:r>
    </w:p>
    <w:p w14:paraId="30C9730E">
      <w:pPr>
        <w:spacing w:line="300" w:lineRule="auto"/>
        <w:ind w:firstLine="434"/>
        <w:rPr>
          <w:rFonts w:hint="eastAsia"/>
          <w:color w:val="FF0000"/>
        </w:rPr>
      </w:pPr>
      <w:r>
        <w:rPr>
          <w:b/>
        </w:rPr>
        <w:t>Abstract</w:t>
      </w:r>
      <w:r>
        <w:rPr>
          <w:rFonts w:hint="eastAsia"/>
          <w:b/>
        </w:rPr>
        <w:t>：</w:t>
      </w:r>
    </w:p>
    <w:p w14:paraId="2F9EE14C">
      <w:pPr>
        <w:spacing w:line="300" w:lineRule="auto"/>
        <w:ind w:firstLine="434"/>
        <w:rPr>
          <w:rFonts w:hint="eastAsia"/>
          <w:b/>
        </w:rPr>
      </w:pPr>
    </w:p>
    <w:p w14:paraId="31FF8B9E">
      <w:pPr>
        <w:spacing w:line="300" w:lineRule="auto"/>
        <w:ind w:firstLine="434"/>
        <w:rPr>
          <w:rFonts w:hint="eastAsia"/>
        </w:rPr>
      </w:pPr>
      <w:r>
        <w:rPr>
          <w:b/>
        </w:rPr>
        <w:t>Keywords</w:t>
      </w:r>
      <w:r>
        <w:rPr>
          <w:rFonts w:hint="eastAsia"/>
          <w:b/>
        </w:rPr>
        <w:t>：</w:t>
      </w:r>
      <w:r>
        <w:rPr>
          <w:rFonts w:hint="eastAsia" w:ascii="宋体" w:hAnsi="宋体"/>
        </w:rPr>
        <w:t xml:space="preserve">  </w:t>
      </w:r>
      <w:r>
        <w:rPr>
          <w:rFonts w:hint="eastAsia" w:ascii="宋体" w:hAnsi="宋体"/>
          <w:lang w:val="en-US" w:eastAsia="zh-CN"/>
        </w:rPr>
        <w:t xml:space="preserve">     </w:t>
      </w:r>
      <w:r>
        <w:rPr>
          <w:rFonts w:hint="eastAsia" w:ascii="宋体" w:hAnsi="宋体"/>
        </w:rPr>
        <w:t>；    ；    ；</w:t>
      </w:r>
      <w:r>
        <w:commentReference w:id="7"/>
      </w:r>
      <w:r>
        <w:rPr>
          <w:rFonts w:hint="eastAsia"/>
        </w:rPr>
        <w:t xml:space="preserve">     </w:t>
      </w:r>
    </w:p>
    <w:p w14:paraId="5FC79DAE">
      <w:pPr>
        <w:pStyle w:val="39"/>
        <w:spacing w:before="120" w:beforeLines="0" w:after="120" w:afterLines="0" w:line="300" w:lineRule="auto"/>
        <w:rPr>
          <w:rFonts w:hint="eastAsia"/>
        </w:rPr>
      </w:pPr>
      <w:r>
        <w:br w:type="page"/>
      </w:r>
      <w:r>
        <w:rPr>
          <w:rFonts w:hint="eastAsia"/>
        </w:rPr>
        <w:t>目     录</w:t>
      </w:r>
      <w:r>
        <w:commentReference w:id="8"/>
      </w:r>
    </w:p>
    <w:p w14:paraId="74383AFE">
      <w:pPr>
        <w:pStyle w:val="23"/>
        <w:tabs>
          <w:tab w:val="right" w:leader="dot" w:pos="9061"/>
        </w:tabs>
        <w:spacing w:line="300" w:lineRule="auto"/>
        <w:rPr>
          <w:b w:val="0"/>
          <w:bCs w:val="0"/>
          <w:caps w:val="0"/>
          <w:sz w:val="21"/>
          <w:szCs w:val="24"/>
        </w:rPr>
      </w:pPr>
      <w:r>
        <w:rPr>
          <w:b w:val="0"/>
          <w:bCs w:val="0"/>
          <w:caps w:val="0"/>
        </w:rPr>
        <w:fldChar w:fldCharType="begin"/>
      </w:r>
      <w:r>
        <w:rPr>
          <w:b w:val="0"/>
          <w:bCs w:val="0"/>
          <w:caps w:val="0"/>
        </w:rPr>
        <w:instrText xml:space="preserve"> TOC \o "1-3" \h \z \u </w:instrText>
      </w:r>
      <w:r>
        <w:rPr>
          <w:b w:val="0"/>
          <w:bCs w:val="0"/>
          <w:caps w:val="0"/>
        </w:rPr>
        <w:fldChar w:fldCharType="separate"/>
      </w:r>
      <w:r>
        <w:fldChar w:fldCharType="begin"/>
      </w:r>
      <w:r>
        <w:rPr>
          <w:rStyle w:val="34"/>
        </w:rPr>
        <w:instrText xml:space="preserve"> </w:instrText>
      </w:r>
      <w:r>
        <w:instrText xml:space="preserve">HYPERLINK \l "_Toc242953805"</w:instrText>
      </w:r>
      <w:r>
        <w:rPr>
          <w:rStyle w:val="34"/>
        </w:rPr>
        <w:instrText xml:space="preserve"> </w:instrText>
      </w:r>
      <w:r>
        <w:fldChar w:fldCharType="separate"/>
      </w:r>
      <w:r>
        <w:rPr>
          <w:rFonts w:hint="eastAsia"/>
          <w:lang w:val="en-US" w:eastAsia="zh-CN"/>
        </w:rPr>
        <w:t>一、</w:t>
      </w:r>
      <w:r>
        <w:rPr>
          <w:rStyle w:val="34"/>
          <w:rFonts w:hint="eastAsia"/>
        </w:rPr>
        <w:t>绪论</w:t>
      </w:r>
      <w:r>
        <w:tab/>
      </w:r>
      <w:r>
        <w:rPr>
          <w:rFonts w:hint="eastAsia"/>
          <w:lang w:val="en-US" w:eastAsia="zh-CN"/>
        </w:rPr>
        <w:t>1</w:t>
      </w:r>
      <w:r>
        <w:fldChar w:fldCharType="end"/>
      </w:r>
    </w:p>
    <w:p w14:paraId="67F17B06">
      <w:pPr>
        <w:pStyle w:val="27"/>
        <w:tabs>
          <w:tab w:val="right" w:leader="dot" w:pos="9061"/>
        </w:tabs>
        <w:spacing w:line="300" w:lineRule="auto"/>
        <w:rPr>
          <w:smallCaps w:val="0"/>
          <w:sz w:val="21"/>
        </w:rPr>
      </w:pPr>
      <w:r>
        <w:fldChar w:fldCharType="begin"/>
      </w:r>
      <w:r>
        <w:rPr>
          <w:rStyle w:val="34"/>
        </w:rPr>
        <w:instrText xml:space="preserve"> </w:instrText>
      </w:r>
      <w:r>
        <w:instrText xml:space="preserve">HYPERLINK \l "_Toc242953806"</w:instrText>
      </w:r>
      <w:r>
        <w:rPr>
          <w:rStyle w:val="34"/>
        </w:rPr>
        <w:instrText xml:space="preserve"> </w:instrText>
      </w:r>
      <w:r>
        <w:fldChar w:fldCharType="separate"/>
      </w:r>
      <w:r>
        <w:rPr>
          <w:rStyle w:val="34"/>
          <w:rFonts w:hint="eastAsia"/>
          <w:lang w:eastAsia="zh-CN"/>
        </w:rPr>
        <w:t>（</w:t>
      </w:r>
      <w:r>
        <w:rPr>
          <w:rStyle w:val="34"/>
          <w:rFonts w:hint="eastAsia"/>
          <w:lang w:val="en-US" w:eastAsia="zh-CN"/>
        </w:rPr>
        <w:t>一</w:t>
      </w:r>
      <w:r>
        <w:rPr>
          <w:rStyle w:val="34"/>
          <w:rFonts w:hint="eastAsia"/>
          <w:lang w:eastAsia="zh-CN"/>
        </w:rPr>
        <w:t>）</w:t>
      </w:r>
      <w:r>
        <w:tab/>
      </w:r>
      <w:r>
        <w:fldChar w:fldCharType="begin"/>
      </w:r>
      <w:r>
        <w:instrText xml:space="preserve"> PAGEREF _Toc242953806 \h </w:instrText>
      </w:r>
      <w:r>
        <w:fldChar w:fldCharType="separate"/>
      </w:r>
      <w:r>
        <w:t>3</w:t>
      </w:r>
      <w:r>
        <w:fldChar w:fldCharType="end"/>
      </w:r>
      <w:r>
        <w:fldChar w:fldCharType="end"/>
      </w:r>
    </w:p>
    <w:p w14:paraId="62A477A1">
      <w:pPr>
        <w:pStyle w:val="27"/>
        <w:tabs>
          <w:tab w:val="right" w:leader="dot" w:pos="9061"/>
        </w:tabs>
        <w:spacing w:line="300" w:lineRule="auto"/>
        <w:rPr>
          <w:smallCaps w:val="0"/>
          <w:sz w:val="21"/>
        </w:rPr>
      </w:pPr>
      <w:r>
        <w:fldChar w:fldCharType="begin"/>
      </w:r>
      <w:r>
        <w:rPr>
          <w:rStyle w:val="34"/>
        </w:rPr>
        <w:instrText xml:space="preserve"> </w:instrText>
      </w:r>
      <w:r>
        <w:instrText xml:space="preserve">HYPERLINK \l "_Toc242953807"</w:instrText>
      </w:r>
      <w:r>
        <w:rPr>
          <w:rStyle w:val="34"/>
        </w:rPr>
        <w:instrText xml:space="preserve"> </w:instrText>
      </w:r>
      <w:r>
        <w:fldChar w:fldCharType="separate"/>
      </w:r>
      <w:r>
        <w:rPr>
          <w:rStyle w:val="34"/>
          <w:rFonts w:hint="eastAsia"/>
          <w:lang w:eastAsia="zh-CN"/>
        </w:rPr>
        <w:t>（</w:t>
      </w:r>
      <w:r>
        <w:rPr>
          <w:rStyle w:val="34"/>
          <w:rFonts w:hint="eastAsia"/>
          <w:lang w:val="en-US" w:eastAsia="zh-CN"/>
        </w:rPr>
        <w:t>二</w:t>
      </w:r>
      <w:r>
        <w:rPr>
          <w:rStyle w:val="34"/>
          <w:rFonts w:hint="eastAsia"/>
          <w:lang w:eastAsia="zh-CN"/>
        </w:rPr>
        <w:t>）</w:t>
      </w:r>
      <w:r>
        <w:tab/>
      </w:r>
      <w:r>
        <w:rPr>
          <w:rFonts w:hint="eastAsia"/>
          <w:lang w:val="en-US" w:eastAsia="zh-CN"/>
        </w:rPr>
        <w:t>4</w:t>
      </w:r>
      <w:r>
        <w:fldChar w:fldCharType="end"/>
      </w:r>
    </w:p>
    <w:p w14:paraId="46E5FDF2">
      <w:pPr>
        <w:pStyle w:val="27"/>
        <w:tabs>
          <w:tab w:val="right" w:leader="dot" w:pos="9061"/>
        </w:tabs>
        <w:spacing w:line="300" w:lineRule="auto"/>
        <w:rPr>
          <w:smallCaps w:val="0"/>
          <w:sz w:val="21"/>
        </w:rPr>
      </w:pPr>
      <w:r>
        <w:fldChar w:fldCharType="begin"/>
      </w:r>
      <w:r>
        <w:rPr>
          <w:rStyle w:val="34"/>
        </w:rPr>
        <w:instrText xml:space="preserve"> </w:instrText>
      </w:r>
      <w:r>
        <w:instrText xml:space="preserve">HYPERLINK \l "_Toc242953808"</w:instrText>
      </w:r>
      <w:r>
        <w:rPr>
          <w:rStyle w:val="34"/>
        </w:rPr>
        <w:instrText xml:space="preserve"> </w:instrText>
      </w:r>
      <w:r>
        <w:fldChar w:fldCharType="separate"/>
      </w:r>
      <w:r>
        <w:rPr>
          <w:rStyle w:val="34"/>
          <w:rFonts w:hint="eastAsia"/>
          <w:lang w:eastAsia="zh-CN"/>
        </w:rPr>
        <w:t>（</w:t>
      </w:r>
      <w:r>
        <w:rPr>
          <w:rStyle w:val="34"/>
          <w:rFonts w:hint="eastAsia"/>
          <w:lang w:val="en-US" w:eastAsia="zh-CN"/>
        </w:rPr>
        <w:t>三</w:t>
      </w:r>
      <w:r>
        <w:rPr>
          <w:rStyle w:val="34"/>
          <w:rFonts w:hint="eastAsia"/>
          <w:lang w:eastAsia="zh-CN"/>
        </w:rPr>
        <w:t>）</w:t>
      </w:r>
      <w:r>
        <w:tab/>
      </w:r>
      <w:r>
        <w:rPr>
          <w:rFonts w:hint="eastAsia"/>
          <w:lang w:val="en-US" w:eastAsia="zh-CN"/>
        </w:rPr>
        <w:t>5</w:t>
      </w:r>
      <w:r>
        <w:fldChar w:fldCharType="end"/>
      </w:r>
    </w:p>
    <w:p w14:paraId="078758F5">
      <w:pPr>
        <w:pStyle w:val="23"/>
        <w:tabs>
          <w:tab w:val="right" w:leader="dot" w:pos="9061"/>
        </w:tabs>
        <w:spacing w:line="300" w:lineRule="auto"/>
        <w:rPr>
          <w:b w:val="0"/>
          <w:bCs w:val="0"/>
          <w:caps w:val="0"/>
          <w:sz w:val="21"/>
          <w:szCs w:val="24"/>
        </w:rPr>
      </w:pPr>
      <w:r>
        <w:fldChar w:fldCharType="begin"/>
      </w:r>
      <w:r>
        <w:rPr>
          <w:rStyle w:val="34"/>
        </w:rPr>
        <w:instrText xml:space="preserve"> </w:instrText>
      </w:r>
      <w:r>
        <w:instrText xml:space="preserve">HYPERLINK \l "_Toc242953809"</w:instrText>
      </w:r>
      <w:r>
        <w:rPr>
          <w:rStyle w:val="34"/>
        </w:rPr>
        <w:instrText xml:space="preserve"> </w:instrText>
      </w:r>
      <w:r>
        <w:fldChar w:fldCharType="separate"/>
      </w:r>
      <w:r>
        <w:rPr>
          <w:rStyle w:val="34"/>
          <w:rFonts w:hint="eastAsia"/>
          <w:lang w:val="en-US" w:eastAsia="zh-CN"/>
        </w:rPr>
        <w:t>二、</w:t>
      </w:r>
      <w:r>
        <w:rPr>
          <w:rFonts w:hint="eastAsia" w:ascii="宋体" w:hAnsi="宋体"/>
          <w:sz w:val="28"/>
          <w:szCs w:val="28"/>
        </w:rPr>
        <w:t>宋体，四号字，加粗</w:t>
      </w:r>
      <w:r>
        <w:tab/>
      </w:r>
      <w:r>
        <w:rPr>
          <w:rFonts w:hint="eastAsia"/>
          <w:lang w:val="en-US" w:eastAsia="zh-CN"/>
        </w:rPr>
        <w:t>6</w:t>
      </w:r>
      <w:r>
        <w:fldChar w:fldCharType="end"/>
      </w:r>
    </w:p>
    <w:p w14:paraId="5EAAB67A">
      <w:pPr>
        <w:pStyle w:val="27"/>
        <w:tabs>
          <w:tab w:val="right" w:leader="dot" w:pos="9061"/>
        </w:tabs>
        <w:spacing w:line="300" w:lineRule="auto"/>
      </w:pPr>
      <w:r>
        <w:fldChar w:fldCharType="begin"/>
      </w:r>
      <w:r>
        <w:rPr>
          <w:rStyle w:val="34"/>
        </w:rPr>
        <w:instrText xml:space="preserve"> </w:instrText>
      </w:r>
      <w:r>
        <w:instrText xml:space="preserve">HYPERLINK \l "_Toc242953810"</w:instrText>
      </w:r>
      <w:r>
        <w:rPr>
          <w:rStyle w:val="34"/>
        </w:rPr>
        <w:instrText xml:space="preserve"> </w:instrText>
      </w:r>
      <w:r>
        <w:fldChar w:fldCharType="separate"/>
      </w:r>
      <w:r>
        <w:rPr>
          <w:rStyle w:val="34"/>
          <w:rFonts w:hint="eastAsia"/>
          <w:lang w:eastAsia="zh-CN"/>
        </w:rPr>
        <w:t>（</w:t>
      </w:r>
      <w:r>
        <w:rPr>
          <w:rStyle w:val="34"/>
          <w:rFonts w:hint="eastAsia"/>
          <w:lang w:val="en-US" w:eastAsia="zh-CN"/>
        </w:rPr>
        <w:t>一</w:t>
      </w:r>
      <w:r>
        <w:rPr>
          <w:rStyle w:val="34"/>
          <w:rFonts w:hint="eastAsia"/>
          <w:lang w:eastAsia="zh-CN"/>
        </w:rPr>
        <w:t>）</w:t>
      </w:r>
      <w:r>
        <w:rPr>
          <w:rStyle w:val="34"/>
          <w:rFonts w:hint="eastAsia"/>
          <w:lang w:val="en-US" w:eastAsia="zh-CN"/>
        </w:rPr>
        <w:t>宋体，小四号字</w:t>
      </w:r>
      <w:r>
        <w:tab/>
      </w:r>
      <w:r>
        <w:rPr>
          <w:rFonts w:hint="eastAsia"/>
          <w:lang w:val="en-US" w:eastAsia="zh-CN"/>
        </w:rPr>
        <w:t>7</w:t>
      </w:r>
      <w:r>
        <w:fldChar w:fldCharType="end"/>
      </w:r>
    </w:p>
    <w:p w14:paraId="04ECA65F">
      <w:pPr>
        <w:pStyle w:val="27"/>
        <w:tabs>
          <w:tab w:val="right" w:leader="dot" w:pos="9061"/>
        </w:tabs>
        <w:spacing w:line="300" w:lineRule="auto"/>
        <w:rPr>
          <w:rStyle w:val="34"/>
          <w:rFonts w:hint="eastAsia"/>
          <w:lang w:val="en-US" w:eastAsia="zh-CN"/>
        </w:rPr>
      </w:pPr>
      <w:r>
        <w:rPr>
          <w:rStyle w:val="34"/>
          <w:rFonts w:hint="eastAsia"/>
          <w:lang w:val="en-US" w:eastAsia="zh-CN"/>
        </w:rPr>
        <w:fldChar w:fldCharType="begin"/>
      </w:r>
      <w:r>
        <w:rPr>
          <w:rStyle w:val="34"/>
          <w:rFonts w:hint="eastAsia"/>
          <w:lang w:val="en-US" w:eastAsia="zh-CN"/>
        </w:rPr>
        <w:instrText xml:space="preserve"> HYPERLINK \l "_Toc242953810" </w:instrText>
      </w:r>
      <w:r>
        <w:rPr>
          <w:rStyle w:val="34"/>
          <w:rFonts w:hint="eastAsia"/>
          <w:lang w:val="en-US" w:eastAsia="zh-CN"/>
        </w:rPr>
        <w:fldChar w:fldCharType="separate"/>
      </w:r>
      <w:r>
        <w:rPr>
          <w:rStyle w:val="34"/>
          <w:rFonts w:hint="eastAsia"/>
          <w:lang w:val="en-US" w:eastAsia="zh-CN"/>
        </w:rPr>
        <w:t>1. 宋体，小四号字</w:t>
      </w:r>
      <w:r>
        <w:rPr>
          <w:rStyle w:val="34"/>
          <w:rFonts w:hint="eastAsia"/>
          <w:lang w:val="en-US" w:eastAsia="zh-CN"/>
        </w:rPr>
        <w:tab/>
      </w:r>
      <w:r>
        <w:rPr>
          <w:rStyle w:val="34"/>
          <w:rFonts w:hint="eastAsia"/>
          <w:lang w:val="en-US" w:eastAsia="zh-CN"/>
        </w:rPr>
        <w:t>7</w:t>
      </w:r>
      <w:r>
        <w:rPr>
          <w:rStyle w:val="34"/>
          <w:rFonts w:hint="eastAsia"/>
          <w:lang w:val="en-US" w:eastAsia="zh-CN"/>
        </w:rPr>
        <w:fldChar w:fldCharType="end"/>
      </w:r>
    </w:p>
    <w:p w14:paraId="3420DE56">
      <w:pPr>
        <w:pStyle w:val="27"/>
        <w:tabs>
          <w:tab w:val="right" w:leader="dot" w:pos="9061"/>
        </w:tabs>
        <w:spacing w:line="300" w:lineRule="auto"/>
        <w:rPr>
          <w:rStyle w:val="34"/>
          <w:rFonts w:hint="eastAsia"/>
          <w:lang w:val="en-US" w:eastAsia="zh-CN"/>
        </w:rPr>
      </w:pPr>
      <w:r>
        <w:rPr>
          <w:rStyle w:val="34"/>
          <w:rFonts w:hint="eastAsia"/>
          <w:lang w:val="en-US" w:eastAsia="zh-CN"/>
        </w:rPr>
        <w:fldChar w:fldCharType="begin"/>
      </w:r>
      <w:r>
        <w:rPr>
          <w:rStyle w:val="34"/>
          <w:rFonts w:hint="eastAsia"/>
          <w:lang w:val="en-US" w:eastAsia="zh-CN"/>
        </w:rPr>
        <w:instrText xml:space="preserve"> HYPERLINK \l "_Toc242953810" </w:instrText>
      </w:r>
      <w:r>
        <w:rPr>
          <w:rStyle w:val="34"/>
          <w:rFonts w:hint="eastAsia"/>
          <w:lang w:val="en-US" w:eastAsia="zh-CN"/>
        </w:rPr>
        <w:fldChar w:fldCharType="separate"/>
      </w:r>
      <w:r>
        <w:rPr>
          <w:rStyle w:val="34"/>
          <w:rFonts w:hint="eastAsia"/>
          <w:lang w:val="en-US" w:eastAsia="zh-CN"/>
        </w:rPr>
        <w:t>2. 宋体，小四号字</w:t>
      </w:r>
      <w:r>
        <w:rPr>
          <w:rStyle w:val="34"/>
          <w:rFonts w:hint="eastAsia"/>
          <w:lang w:val="en-US" w:eastAsia="zh-CN"/>
        </w:rPr>
        <w:tab/>
      </w:r>
      <w:r>
        <w:rPr>
          <w:rStyle w:val="34"/>
          <w:rFonts w:hint="eastAsia"/>
          <w:lang w:val="en-US" w:eastAsia="zh-CN"/>
        </w:rPr>
        <w:t>7</w:t>
      </w:r>
      <w:r>
        <w:rPr>
          <w:rStyle w:val="34"/>
          <w:rFonts w:hint="eastAsia"/>
          <w:lang w:val="en-US" w:eastAsia="zh-CN"/>
        </w:rPr>
        <w:fldChar w:fldCharType="end"/>
      </w:r>
    </w:p>
    <w:p w14:paraId="0B651E15">
      <w:pPr>
        <w:pStyle w:val="27"/>
        <w:tabs>
          <w:tab w:val="right" w:leader="dot" w:pos="9061"/>
        </w:tabs>
        <w:spacing w:line="300" w:lineRule="auto"/>
        <w:rPr>
          <w:smallCaps w:val="0"/>
          <w:sz w:val="21"/>
        </w:rPr>
      </w:pPr>
      <w:r>
        <w:fldChar w:fldCharType="begin"/>
      </w:r>
      <w:r>
        <w:rPr>
          <w:rStyle w:val="34"/>
        </w:rPr>
        <w:instrText xml:space="preserve"> </w:instrText>
      </w:r>
      <w:r>
        <w:instrText xml:space="preserve">HYPERLINK \l "_Toc242953811"</w:instrText>
      </w:r>
      <w:r>
        <w:rPr>
          <w:rStyle w:val="34"/>
        </w:rPr>
        <w:instrText xml:space="preserve"> </w:instrText>
      </w:r>
      <w:r>
        <w:fldChar w:fldCharType="separate"/>
      </w:r>
      <w:r>
        <w:rPr>
          <w:rStyle w:val="34"/>
          <w:rFonts w:hint="eastAsia"/>
          <w:lang w:eastAsia="zh-CN"/>
        </w:rPr>
        <w:t>（</w:t>
      </w:r>
      <w:r>
        <w:rPr>
          <w:rStyle w:val="34"/>
          <w:rFonts w:hint="eastAsia"/>
          <w:lang w:val="en-US" w:eastAsia="zh-CN"/>
        </w:rPr>
        <w:t>二</w:t>
      </w:r>
      <w:r>
        <w:rPr>
          <w:rStyle w:val="34"/>
          <w:rFonts w:hint="eastAsia"/>
          <w:lang w:eastAsia="zh-CN"/>
        </w:rPr>
        <w:t>）</w:t>
      </w:r>
      <w:r>
        <w:rPr>
          <w:rStyle w:val="34"/>
          <w:rFonts w:hint="eastAsia"/>
        </w:rPr>
        <w:t>插入图形、表格、公式</w:t>
      </w:r>
      <w:r>
        <w:tab/>
      </w:r>
      <w:r>
        <w:rPr>
          <w:rFonts w:hint="eastAsia"/>
          <w:lang w:val="en-US" w:eastAsia="zh-CN"/>
        </w:rPr>
        <w:t>8</w:t>
      </w:r>
      <w:r>
        <w:fldChar w:fldCharType="end"/>
      </w:r>
    </w:p>
    <w:p w14:paraId="5C7D4ACB">
      <w:pPr>
        <w:pStyle w:val="27"/>
        <w:tabs>
          <w:tab w:val="right" w:leader="dot" w:pos="9061"/>
        </w:tabs>
        <w:spacing w:line="300" w:lineRule="auto"/>
        <w:rPr>
          <w:smallCaps w:val="0"/>
          <w:sz w:val="21"/>
        </w:rPr>
      </w:pPr>
      <w:r>
        <w:fldChar w:fldCharType="begin"/>
      </w:r>
      <w:r>
        <w:rPr>
          <w:rStyle w:val="34"/>
        </w:rPr>
        <w:instrText xml:space="preserve"> </w:instrText>
      </w:r>
      <w:r>
        <w:instrText xml:space="preserve">HYPERLINK \l "_Toc242953813"</w:instrText>
      </w:r>
      <w:r>
        <w:rPr>
          <w:rStyle w:val="34"/>
        </w:rPr>
        <w:instrText xml:space="preserve"> </w:instrText>
      </w:r>
      <w:r>
        <w:fldChar w:fldCharType="separate"/>
      </w:r>
      <w:r>
        <w:rPr>
          <w:rStyle w:val="34"/>
          <w:rFonts w:hint="eastAsia"/>
          <w:lang w:eastAsia="zh-CN"/>
        </w:rPr>
        <w:t>（</w:t>
      </w:r>
      <w:r>
        <w:rPr>
          <w:rStyle w:val="34"/>
          <w:rFonts w:hint="eastAsia"/>
          <w:lang w:val="en-US" w:eastAsia="zh-CN"/>
        </w:rPr>
        <w:t>三</w:t>
      </w:r>
      <w:r>
        <w:rPr>
          <w:rStyle w:val="34"/>
          <w:rFonts w:hint="eastAsia"/>
          <w:lang w:eastAsia="zh-CN"/>
        </w:rPr>
        <w:t>）</w:t>
      </w:r>
      <w:r>
        <w:rPr>
          <w:rStyle w:val="34"/>
          <w:rFonts w:hint="eastAsia"/>
        </w:rPr>
        <w:t>自定义论文</w:t>
      </w:r>
      <w:r>
        <w:tab/>
      </w:r>
      <w:r>
        <w:rPr>
          <w:rFonts w:hint="eastAsia"/>
          <w:lang w:val="en-US" w:eastAsia="zh-CN"/>
        </w:rPr>
        <w:t>9</w:t>
      </w:r>
      <w:r>
        <w:fldChar w:fldCharType="end"/>
      </w:r>
    </w:p>
    <w:p w14:paraId="6638BB43">
      <w:pPr>
        <w:pStyle w:val="23"/>
        <w:tabs>
          <w:tab w:val="right" w:leader="dot" w:pos="9061"/>
        </w:tabs>
        <w:spacing w:line="300" w:lineRule="auto"/>
        <w:rPr>
          <w:rFonts w:hint="eastAsia" w:eastAsia="宋体"/>
          <w:b w:val="0"/>
          <w:bCs w:val="0"/>
          <w:caps w:val="0"/>
          <w:sz w:val="21"/>
          <w:szCs w:val="24"/>
          <w:lang w:val="en-US" w:eastAsia="zh-CN"/>
        </w:rPr>
      </w:pPr>
      <w:r>
        <w:fldChar w:fldCharType="begin"/>
      </w:r>
      <w:r>
        <w:rPr>
          <w:rStyle w:val="34"/>
        </w:rPr>
        <w:instrText xml:space="preserve"> </w:instrText>
      </w:r>
      <w:r>
        <w:instrText xml:space="preserve">HYPERLINK \l "_Toc242953814"</w:instrText>
      </w:r>
      <w:r>
        <w:rPr>
          <w:rStyle w:val="34"/>
        </w:rPr>
        <w:instrText xml:space="preserve"> </w:instrText>
      </w:r>
      <w:r>
        <w:fldChar w:fldCharType="separate"/>
      </w:r>
      <w:r>
        <w:rPr>
          <w:rStyle w:val="34"/>
          <w:rFonts w:hint="eastAsia"/>
          <w:lang w:val="en-US" w:eastAsia="zh-CN"/>
        </w:rPr>
        <w:t>三、</w:t>
      </w:r>
      <w:r>
        <w:rPr>
          <w:rStyle w:val="34"/>
        </w:rPr>
        <w:t>XXXXXX</w:t>
      </w:r>
      <w:r>
        <w:tab/>
      </w:r>
      <w:r>
        <w:rPr>
          <w:rFonts w:hint="eastAsia"/>
          <w:lang w:val="en-US" w:eastAsia="zh-CN"/>
        </w:rPr>
        <w:t>1</w:t>
      </w:r>
      <w:r>
        <w:fldChar w:fldCharType="end"/>
      </w:r>
      <w:r>
        <w:rPr>
          <w:rFonts w:hint="eastAsia"/>
          <w:lang w:val="en-US" w:eastAsia="zh-CN"/>
        </w:rPr>
        <w:t>0</w:t>
      </w:r>
    </w:p>
    <w:p w14:paraId="6522F488">
      <w:pPr>
        <w:pStyle w:val="23"/>
        <w:tabs>
          <w:tab w:val="right" w:leader="dot" w:pos="9061"/>
        </w:tabs>
        <w:spacing w:line="300" w:lineRule="auto"/>
        <w:rPr>
          <w:rFonts w:hint="eastAsia" w:eastAsia="宋体"/>
          <w:b w:val="0"/>
          <w:bCs w:val="0"/>
          <w:caps w:val="0"/>
          <w:sz w:val="21"/>
          <w:szCs w:val="24"/>
          <w:lang w:val="en-US" w:eastAsia="zh-CN"/>
        </w:rPr>
      </w:pPr>
      <w:r>
        <w:fldChar w:fldCharType="begin"/>
      </w:r>
      <w:r>
        <w:rPr>
          <w:rStyle w:val="34"/>
        </w:rPr>
        <w:instrText xml:space="preserve"> </w:instrText>
      </w:r>
      <w:r>
        <w:instrText xml:space="preserve">HYPERLINK \l "_Toc242953815"</w:instrText>
      </w:r>
      <w:r>
        <w:rPr>
          <w:rStyle w:val="34"/>
        </w:rPr>
        <w:instrText xml:space="preserve"> </w:instrText>
      </w:r>
      <w:r>
        <w:fldChar w:fldCharType="separate"/>
      </w:r>
      <w:r>
        <w:rPr>
          <w:rStyle w:val="34"/>
          <w:rFonts w:hint="eastAsia"/>
          <w:lang w:val="en-US" w:eastAsia="zh-CN"/>
        </w:rPr>
        <w:t>四、</w:t>
      </w:r>
      <w:r>
        <w:rPr>
          <w:rStyle w:val="34"/>
        </w:rPr>
        <w:t>XXXXXX</w:t>
      </w:r>
      <w:r>
        <w:tab/>
      </w:r>
      <w:r>
        <w:rPr>
          <w:rFonts w:hint="eastAsia"/>
          <w:lang w:val="en-US" w:eastAsia="zh-CN"/>
        </w:rPr>
        <w:t>1</w:t>
      </w:r>
      <w:r>
        <w:fldChar w:fldCharType="end"/>
      </w:r>
      <w:r>
        <w:rPr>
          <w:rFonts w:hint="eastAsia"/>
          <w:lang w:val="en-US" w:eastAsia="zh-CN"/>
        </w:rPr>
        <w:t>1</w:t>
      </w:r>
    </w:p>
    <w:p w14:paraId="44135428">
      <w:pPr>
        <w:pStyle w:val="23"/>
        <w:keepNext w:val="0"/>
        <w:keepLines w:val="0"/>
        <w:pageBreakBefore w:val="0"/>
        <w:widowControl w:val="0"/>
        <w:tabs>
          <w:tab w:val="right" w:leader="dot" w:pos="9061"/>
        </w:tabs>
        <w:kinsoku/>
        <w:wordWrap/>
        <w:overflowPunct/>
        <w:topLinePunct w:val="0"/>
        <w:autoSpaceDE/>
        <w:autoSpaceDN/>
        <w:bidi w:val="0"/>
        <w:adjustRightInd/>
        <w:snapToGrid/>
        <w:spacing w:line="300" w:lineRule="auto"/>
        <w:textAlignment w:val="auto"/>
      </w:pPr>
      <w:r>
        <w:fldChar w:fldCharType="begin"/>
      </w:r>
      <w:r>
        <w:rPr>
          <w:rStyle w:val="34"/>
        </w:rPr>
        <w:instrText xml:space="preserve"> </w:instrText>
      </w:r>
      <w:r>
        <w:instrText xml:space="preserve">HYPERLINK \l "_Toc242953817"</w:instrText>
      </w:r>
      <w:r>
        <w:rPr>
          <w:rStyle w:val="34"/>
        </w:rPr>
        <w:instrText xml:space="preserve"> </w:instrText>
      </w:r>
      <w:r>
        <w:fldChar w:fldCharType="separate"/>
      </w:r>
      <w:r>
        <w:rPr>
          <w:rStyle w:val="34"/>
          <w:rFonts w:hint="eastAsia"/>
        </w:rPr>
        <w:t>参考文献</w:t>
      </w:r>
      <w:r>
        <w:tab/>
      </w:r>
      <w:r>
        <w:rPr>
          <w:rFonts w:hint="eastAsia"/>
          <w:lang w:val="en-US" w:eastAsia="zh-CN"/>
        </w:rPr>
        <w:t>12</w:t>
      </w:r>
      <w:r>
        <w:fldChar w:fldCharType="end"/>
      </w:r>
    </w:p>
    <w:p w14:paraId="172764F7">
      <w:pPr>
        <w:keepNext w:val="0"/>
        <w:keepLines w:val="0"/>
        <w:pageBreakBefore w:val="0"/>
        <w:widowControl w:val="0"/>
        <w:tabs>
          <w:tab w:val="right" w:leader="dot" w:pos="9062"/>
        </w:tabs>
        <w:kinsoku/>
        <w:wordWrap/>
        <w:overflowPunct/>
        <w:topLinePunct w:val="0"/>
        <w:autoSpaceDE/>
        <w:autoSpaceDN/>
        <w:bidi w:val="0"/>
        <w:adjustRightInd/>
        <w:snapToGrid/>
        <w:textAlignment w:val="auto"/>
        <w:rPr>
          <w:rFonts w:hint="default" w:eastAsia="宋体"/>
          <w:lang w:val="en-US" w:eastAsia="zh-CN"/>
        </w:rPr>
      </w:pPr>
      <w:r>
        <w:rPr>
          <w:rStyle w:val="34"/>
          <w:rFonts w:hint="eastAsia"/>
          <w:b/>
          <w:bCs/>
          <w:lang w:val="en-US" w:eastAsia="zh-CN"/>
        </w:rPr>
        <w:t>附录</w:t>
      </w:r>
      <w:r>
        <w:rPr>
          <w:b/>
          <w:bCs/>
        </w:rPr>
        <w:tab/>
      </w:r>
      <w:r>
        <w:rPr>
          <w:rFonts w:hint="eastAsia"/>
          <w:b/>
          <w:bCs/>
          <w:lang w:val="en-US" w:eastAsia="zh-CN"/>
        </w:rPr>
        <w:t>13</w:t>
      </w:r>
    </w:p>
    <w:p w14:paraId="6D6C9223">
      <w:pPr>
        <w:pStyle w:val="23"/>
        <w:tabs>
          <w:tab w:val="right" w:leader="dot" w:pos="9061"/>
        </w:tabs>
        <w:spacing w:line="300" w:lineRule="auto"/>
        <w:rPr>
          <w:rFonts w:hint="eastAsia" w:eastAsia="宋体"/>
          <w:b w:val="0"/>
          <w:bCs w:val="0"/>
          <w:caps w:val="0"/>
          <w:sz w:val="21"/>
          <w:szCs w:val="24"/>
          <w:lang w:val="en-US" w:eastAsia="zh-CN"/>
        </w:rPr>
      </w:pPr>
      <w:r>
        <w:fldChar w:fldCharType="begin"/>
      </w:r>
      <w:r>
        <w:rPr>
          <w:rStyle w:val="34"/>
        </w:rPr>
        <w:instrText xml:space="preserve"> </w:instrText>
      </w:r>
      <w:r>
        <w:instrText xml:space="preserve">HYPERLINK \l "_Toc242953818"</w:instrText>
      </w:r>
      <w:r>
        <w:rPr>
          <w:rStyle w:val="34"/>
        </w:rPr>
        <w:instrText xml:space="preserve"> </w:instrText>
      </w:r>
      <w:r>
        <w:fldChar w:fldCharType="separate"/>
      </w:r>
      <w:r>
        <w:rPr>
          <w:rStyle w:val="34"/>
          <w:rFonts w:hint="eastAsia"/>
        </w:rPr>
        <w:t>致谢</w:t>
      </w:r>
      <w:r>
        <w:tab/>
      </w:r>
      <w:r>
        <w:rPr>
          <w:rFonts w:hint="eastAsia"/>
          <w:lang w:val="en-US" w:eastAsia="zh-CN"/>
        </w:rPr>
        <w:t>1</w:t>
      </w:r>
      <w:r>
        <w:fldChar w:fldCharType="end"/>
      </w:r>
      <w:r>
        <w:rPr>
          <w:rFonts w:hint="eastAsia"/>
          <w:lang w:val="en-US" w:eastAsia="zh-CN"/>
        </w:rPr>
        <w:t>4</w:t>
      </w:r>
    </w:p>
    <w:p w14:paraId="4EF9D6E0">
      <w:pPr>
        <w:pStyle w:val="23"/>
        <w:tabs>
          <w:tab w:val="right" w:leader="dot" w:pos="9061"/>
        </w:tabs>
        <w:spacing w:line="300" w:lineRule="auto"/>
        <w:rPr>
          <w:rFonts w:hint="eastAsia"/>
        </w:rPr>
        <w:sectPr>
          <w:headerReference r:id="rId6" w:type="default"/>
          <w:footnotePr>
            <w:numFmt w:val="decimalEnclosedCircleChinese"/>
          </w:footnotePr>
          <w:pgSz w:w="11906" w:h="16838"/>
          <w:pgMar w:top="1418" w:right="1134" w:bottom="1418" w:left="1701" w:header="851" w:footer="992" w:gutter="0"/>
          <w:cols w:space="720" w:num="1"/>
          <w:titlePg/>
          <w:docGrid w:type="lines" w:linePitch="326" w:charSpace="0"/>
        </w:sectPr>
      </w:pPr>
      <w:r>
        <w:fldChar w:fldCharType="end"/>
      </w:r>
      <w:r>
        <w:rPr>
          <w:rFonts w:hint="eastAsia"/>
        </w:rPr>
        <w:t xml:space="preserve"> </w:t>
      </w:r>
    </w:p>
    <w:p w14:paraId="421E7E18">
      <w:pPr>
        <w:pStyle w:val="2"/>
        <w:keepNext/>
        <w:keepLines/>
        <w:pageBreakBefore/>
        <w:widowControl w:val="0"/>
        <w:numPr>
          <w:ilvl w:val="0"/>
          <w:numId w:val="0"/>
        </w:numPr>
        <w:kinsoku/>
        <w:wordWrap/>
        <w:overflowPunct/>
        <w:topLinePunct w:val="0"/>
        <w:autoSpaceDE/>
        <w:autoSpaceDN/>
        <w:bidi w:val="0"/>
        <w:adjustRightInd/>
        <w:snapToGrid/>
        <w:spacing w:line="300" w:lineRule="auto"/>
        <w:ind w:leftChars="0" w:firstLine="721" w:firstLineChars="200"/>
        <w:textAlignment w:val="auto"/>
        <w:rPr>
          <w:rFonts w:hint="eastAsia"/>
          <w:sz w:val="36"/>
          <w:szCs w:val="36"/>
        </w:rPr>
      </w:pPr>
      <w:bookmarkStart w:id="0" w:name="_Toc153297714"/>
      <w:bookmarkStart w:id="1" w:name="_Toc153297493"/>
      <w:bookmarkStart w:id="2" w:name="_Toc242953805"/>
      <w:r>
        <w:rPr>
          <w:rFonts w:hint="eastAsia"/>
          <w:sz w:val="36"/>
          <w:szCs w:val="36"/>
          <w:lang w:val="en-US" w:eastAsia="zh-CN"/>
        </w:rPr>
        <w:t>一、</w:t>
      </w:r>
      <w:r>
        <w:rPr>
          <w:rFonts w:hint="eastAsia"/>
          <w:sz w:val="36"/>
          <w:szCs w:val="36"/>
        </w:rPr>
        <w:t>绪论</w:t>
      </w:r>
      <w:bookmarkEnd w:id="0"/>
      <w:bookmarkEnd w:id="1"/>
      <w:bookmarkEnd w:id="2"/>
      <w:r>
        <w:commentReference w:id="9"/>
      </w:r>
    </w:p>
    <w:p w14:paraId="404A3D09">
      <w:pPr>
        <w:pStyle w:val="29"/>
        <w:spacing w:line="300" w:lineRule="auto"/>
        <w:ind w:firstLine="480"/>
        <w:rPr>
          <w:rFonts w:hint="eastAsia"/>
          <w:sz w:val="24"/>
          <w:szCs w:val="24"/>
        </w:rPr>
      </w:pPr>
      <w:r>
        <w:rPr>
          <w:sz w:val="24"/>
          <w:szCs w:val="24"/>
        </w:rPr>
        <w:t>……</w:t>
      </w:r>
      <w:r>
        <w:rPr>
          <w:rFonts w:hint="eastAsia"/>
          <w:sz w:val="24"/>
          <w:szCs w:val="24"/>
        </w:rPr>
        <w:t>.</w:t>
      </w:r>
    </w:p>
    <w:p w14:paraId="5D590982">
      <w:pPr>
        <w:pStyle w:val="3"/>
        <w:numPr>
          <w:ilvl w:val="1"/>
          <w:numId w:val="0"/>
        </w:numPr>
        <w:snapToGrid w:val="0"/>
        <w:spacing w:line="300" w:lineRule="auto"/>
        <w:ind w:leftChars="0" w:firstLine="561" w:firstLineChars="200"/>
        <w:rPr>
          <w:rFonts w:hint="eastAsia"/>
          <w:sz w:val="28"/>
          <w:szCs w:val="28"/>
        </w:rPr>
      </w:pPr>
      <w:bookmarkStart w:id="3" w:name="_Toc242953806"/>
      <w:bookmarkStart w:id="4" w:name="_Toc153297715"/>
      <w:bookmarkStart w:id="5" w:name="_Toc153297494"/>
      <w:r>
        <w:rPr>
          <w:rFonts w:hint="eastAsia"/>
          <w:sz w:val="28"/>
          <w:szCs w:val="28"/>
          <w:lang w:eastAsia="zh-CN"/>
        </w:rPr>
        <w:t>（</w:t>
      </w:r>
      <w:r>
        <w:rPr>
          <w:rFonts w:hint="eastAsia"/>
          <w:sz w:val="28"/>
          <w:szCs w:val="28"/>
          <w:lang w:val="en-US" w:eastAsia="zh-CN"/>
        </w:rPr>
        <w:t>一</w:t>
      </w:r>
      <w:r>
        <w:rPr>
          <w:rFonts w:hint="eastAsia"/>
          <w:sz w:val="28"/>
          <w:szCs w:val="28"/>
          <w:lang w:eastAsia="zh-CN"/>
        </w:rPr>
        <w:t>）</w:t>
      </w:r>
      <w:r>
        <w:rPr>
          <w:rFonts w:hint="eastAsia"/>
          <w:sz w:val="28"/>
          <w:szCs w:val="28"/>
        </w:rPr>
        <w:t>研究背景和研究意义</w:t>
      </w:r>
    </w:p>
    <w:p w14:paraId="63E8B4E7">
      <w:pPr>
        <w:pStyle w:val="3"/>
        <w:numPr>
          <w:ilvl w:val="1"/>
          <w:numId w:val="0"/>
        </w:numPr>
        <w:snapToGrid w:val="0"/>
        <w:spacing w:line="300" w:lineRule="auto"/>
        <w:ind w:leftChars="0"/>
        <w:rPr>
          <w:rFonts w:hint="eastAsia"/>
          <w:sz w:val="28"/>
          <w:lang w:eastAsia="zh-CN"/>
        </w:rPr>
      </w:pPr>
    </w:p>
    <w:p w14:paraId="42ADDE6B">
      <w:pPr>
        <w:pStyle w:val="3"/>
        <w:numPr>
          <w:ilvl w:val="1"/>
          <w:numId w:val="0"/>
        </w:numPr>
        <w:snapToGrid w:val="0"/>
        <w:spacing w:line="300" w:lineRule="auto"/>
        <w:ind w:leftChars="0" w:firstLine="561" w:firstLineChars="200"/>
        <w:rPr>
          <w:rFonts w:hint="eastAsia"/>
          <w:sz w:val="28"/>
        </w:rPr>
      </w:pPr>
      <w:r>
        <w:rPr>
          <w:rFonts w:hint="eastAsia"/>
          <w:sz w:val="28"/>
          <w:lang w:eastAsia="zh-CN"/>
        </w:rPr>
        <w:t>（</w:t>
      </w:r>
      <w:r>
        <w:rPr>
          <w:rFonts w:hint="eastAsia"/>
          <w:sz w:val="28"/>
          <w:lang w:val="en-US" w:eastAsia="zh-CN"/>
        </w:rPr>
        <w:t>二</w:t>
      </w:r>
      <w:r>
        <w:rPr>
          <w:rFonts w:hint="eastAsia"/>
          <w:sz w:val="28"/>
          <w:lang w:eastAsia="zh-CN"/>
        </w:rPr>
        <w:t>）</w:t>
      </w:r>
      <w:r>
        <w:rPr>
          <w:rFonts w:hint="eastAsia"/>
          <w:sz w:val="28"/>
        </w:rPr>
        <w:t>文献综述</w:t>
      </w:r>
      <w:bookmarkEnd w:id="3"/>
      <w:bookmarkEnd w:id="4"/>
      <w:bookmarkEnd w:id="5"/>
    </w:p>
    <w:p w14:paraId="45D0AE20">
      <w:pPr>
        <w:spacing w:line="300" w:lineRule="auto"/>
        <w:ind w:left="576"/>
        <w:rPr>
          <w:rFonts w:hint="eastAsia"/>
          <w:sz w:val="24"/>
          <w:szCs w:val="24"/>
        </w:rPr>
      </w:pPr>
    </w:p>
    <w:p w14:paraId="332CBD38">
      <w:pPr>
        <w:pStyle w:val="3"/>
        <w:numPr>
          <w:ilvl w:val="1"/>
          <w:numId w:val="0"/>
        </w:numPr>
        <w:spacing w:line="300" w:lineRule="auto"/>
        <w:ind w:leftChars="0" w:firstLine="561" w:firstLineChars="200"/>
        <w:rPr>
          <w:rFonts w:hint="default"/>
          <w:sz w:val="28"/>
          <w:lang w:val="en-US"/>
        </w:rPr>
      </w:pPr>
      <w:r>
        <w:rPr>
          <w:rFonts w:hint="eastAsia"/>
          <w:sz w:val="28"/>
          <w:lang w:eastAsia="zh-CN"/>
        </w:rPr>
        <w:t>（</w:t>
      </w:r>
      <w:r>
        <w:rPr>
          <w:rFonts w:hint="eastAsia"/>
          <w:sz w:val="28"/>
          <w:lang w:val="en-US" w:eastAsia="zh-CN"/>
        </w:rPr>
        <w:t>三</w:t>
      </w:r>
      <w:r>
        <w:rPr>
          <w:rFonts w:hint="eastAsia"/>
          <w:sz w:val="28"/>
          <w:lang w:eastAsia="zh-CN"/>
        </w:rPr>
        <w:t>）</w:t>
      </w:r>
      <w:r>
        <w:rPr>
          <w:rFonts w:hint="eastAsia"/>
          <w:sz w:val="28"/>
          <w:lang w:val="en-US" w:eastAsia="zh-CN"/>
        </w:rPr>
        <w:t>主要内容</w:t>
      </w:r>
    </w:p>
    <w:p w14:paraId="186CDB01">
      <w:pPr>
        <w:spacing w:line="300" w:lineRule="auto"/>
        <w:ind w:left="576"/>
        <w:rPr>
          <w:rFonts w:hint="eastAsia"/>
          <w:sz w:val="24"/>
          <w:szCs w:val="24"/>
        </w:rPr>
      </w:pPr>
    </w:p>
    <w:p w14:paraId="7FE0D35E">
      <w:pPr>
        <w:pStyle w:val="3"/>
        <w:numPr>
          <w:ilvl w:val="1"/>
          <w:numId w:val="0"/>
        </w:numPr>
        <w:spacing w:line="300" w:lineRule="auto"/>
        <w:ind w:leftChars="0" w:firstLine="561" w:firstLineChars="200"/>
        <w:rPr>
          <w:rFonts w:hint="eastAsia" w:eastAsia="宋体"/>
          <w:sz w:val="28"/>
          <w:lang w:eastAsia="zh-CN"/>
        </w:rPr>
      </w:pPr>
      <w:bookmarkStart w:id="6" w:name="_Toc242953808"/>
      <w:bookmarkStart w:id="7" w:name="_Toc153297717"/>
      <w:bookmarkStart w:id="8" w:name="_Toc153297496"/>
      <w:r>
        <w:rPr>
          <w:rFonts w:hint="eastAsia"/>
          <w:sz w:val="28"/>
          <w:lang w:eastAsia="zh-CN"/>
        </w:rPr>
        <w:t>（</w:t>
      </w:r>
      <w:r>
        <w:rPr>
          <w:rFonts w:hint="eastAsia"/>
          <w:sz w:val="28"/>
          <w:lang w:val="en-US" w:eastAsia="zh-CN"/>
        </w:rPr>
        <w:t>四</w:t>
      </w:r>
      <w:r>
        <w:rPr>
          <w:rFonts w:hint="eastAsia"/>
          <w:sz w:val="28"/>
          <w:lang w:eastAsia="zh-CN"/>
        </w:rPr>
        <w:t>）</w:t>
      </w:r>
      <w:bookmarkEnd w:id="6"/>
      <w:bookmarkEnd w:id="7"/>
      <w:bookmarkEnd w:id="8"/>
      <w:r>
        <w:rPr>
          <w:rFonts w:hint="eastAsia"/>
          <w:sz w:val="28"/>
          <w:lang w:val="en-US" w:eastAsia="zh-CN"/>
        </w:rPr>
        <w:t>思路与方法</w:t>
      </w:r>
    </w:p>
    <w:p w14:paraId="409BC1C1">
      <w:pPr>
        <w:pStyle w:val="29"/>
        <w:spacing w:line="300" w:lineRule="auto"/>
        <w:ind w:firstLine="480"/>
        <w:rPr>
          <w:rFonts w:hint="eastAsia"/>
          <w:sz w:val="24"/>
          <w:szCs w:val="24"/>
        </w:rPr>
      </w:pPr>
    </w:p>
    <w:p w14:paraId="7EBAC8E4">
      <w:pPr>
        <w:pStyle w:val="29"/>
        <w:spacing w:line="300" w:lineRule="auto"/>
        <w:ind w:firstLine="480"/>
        <w:rPr>
          <w:rFonts w:hint="eastAsia"/>
          <w:sz w:val="24"/>
          <w:szCs w:val="24"/>
        </w:rPr>
      </w:pPr>
    </w:p>
    <w:p w14:paraId="57326CE1">
      <w:pPr>
        <w:pStyle w:val="29"/>
        <w:spacing w:line="300" w:lineRule="auto"/>
        <w:ind w:firstLine="480"/>
        <w:rPr>
          <w:rFonts w:hint="eastAsia"/>
          <w:sz w:val="24"/>
          <w:szCs w:val="24"/>
        </w:rPr>
      </w:pPr>
    </w:p>
    <w:p w14:paraId="2CAC126E">
      <w:pPr>
        <w:pStyle w:val="29"/>
        <w:spacing w:line="300" w:lineRule="auto"/>
        <w:ind w:firstLine="480"/>
        <w:rPr>
          <w:rFonts w:hint="eastAsia"/>
          <w:sz w:val="24"/>
          <w:szCs w:val="24"/>
        </w:rPr>
      </w:pPr>
    </w:p>
    <w:p w14:paraId="64D856EE">
      <w:pPr>
        <w:pStyle w:val="29"/>
        <w:spacing w:line="300" w:lineRule="auto"/>
        <w:ind w:firstLine="480"/>
        <w:rPr>
          <w:rFonts w:hint="eastAsia"/>
          <w:sz w:val="24"/>
          <w:szCs w:val="24"/>
        </w:rPr>
      </w:pPr>
    </w:p>
    <w:p w14:paraId="161C8870">
      <w:pPr>
        <w:pStyle w:val="29"/>
        <w:spacing w:line="300" w:lineRule="auto"/>
        <w:ind w:firstLine="480"/>
        <w:rPr>
          <w:rFonts w:hint="eastAsia"/>
          <w:sz w:val="24"/>
          <w:szCs w:val="24"/>
        </w:rPr>
      </w:pPr>
    </w:p>
    <w:p w14:paraId="571F6F21">
      <w:pPr>
        <w:pStyle w:val="29"/>
        <w:spacing w:line="300" w:lineRule="auto"/>
        <w:ind w:firstLine="480"/>
        <w:rPr>
          <w:rFonts w:hint="eastAsia"/>
          <w:sz w:val="24"/>
          <w:szCs w:val="24"/>
        </w:rPr>
      </w:pPr>
    </w:p>
    <w:p w14:paraId="182C8D26">
      <w:pPr>
        <w:pStyle w:val="29"/>
        <w:spacing w:line="300" w:lineRule="auto"/>
        <w:ind w:firstLine="480"/>
        <w:rPr>
          <w:rFonts w:hint="eastAsia"/>
          <w:sz w:val="24"/>
          <w:szCs w:val="24"/>
        </w:rPr>
      </w:pPr>
    </w:p>
    <w:p w14:paraId="0CB7B9CB">
      <w:pPr>
        <w:pStyle w:val="29"/>
        <w:spacing w:line="300" w:lineRule="auto"/>
        <w:ind w:firstLine="480"/>
        <w:rPr>
          <w:rFonts w:hint="eastAsia"/>
          <w:sz w:val="24"/>
          <w:szCs w:val="24"/>
        </w:rPr>
      </w:pPr>
    </w:p>
    <w:p w14:paraId="0235CA9F">
      <w:pPr>
        <w:pStyle w:val="29"/>
        <w:spacing w:line="300" w:lineRule="auto"/>
        <w:ind w:firstLine="480"/>
        <w:rPr>
          <w:rFonts w:hint="eastAsia"/>
          <w:sz w:val="24"/>
          <w:szCs w:val="24"/>
        </w:rPr>
      </w:pPr>
    </w:p>
    <w:p w14:paraId="35C93113">
      <w:pPr>
        <w:pStyle w:val="29"/>
        <w:spacing w:line="300" w:lineRule="auto"/>
        <w:ind w:firstLine="480"/>
        <w:rPr>
          <w:rFonts w:hint="eastAsia"/>
          <w:sz w:val="24"/>
          <w:szCs w:val="24"/>
        </w:rPr>
      </w:pPr>
    </w:p>
    <w:p w14:paraId="726ECA97">
      <w:pPr>
        <w:pStyle w:val="29"/>
        <w:spacing w:line="300" w:lineRule="auto"/>
        <w:ind w:firstLine="480"/>
        <w:rPr>
          <w:rFonts w:hint="eastAsia"/>
          <w:sz w:val="24"/>
          <w:szCs w:val="24"/>
        </w:rPr>
      </w:pPr>
    </w:p>
    <w:p w14:paraId="3B89F1F3">
      <w:pPr>
        <w:pStyle w:val="29"/>
        <w:spacing w:line="300" w:lineRule="auto"/>
        <w:ind w:firstLine="480"/>
        <w:rPr>
          <w:rFonts w:hint="eastAsia"/>
          <w:sz w:val="24"/>
          <w:szCs w:val="24"/>
        </w:rPr>
      </w:pPr>
    </w:p>
    <w:p w14:paraId="1840B4DA">
      <w:pPr>
        <w:pStyle w:val="29"/>
        <w:spacing w:line="300" w:lineRule="auto"/>
        <w:ind w:firstLine="480"/>
        <w:rPr>
          <w:rFonts w:hint="eastAsia"/>
          <w:sz w:val="24"/>
          <w:szCs w:val="24"/>
        </w:rPr>
      </w:pPr>
    </w:p>
    <w:p w14:paraId="64B33901">
      <w:pPr>
        <w:pStyle w:val="29"/>
        <w:spacing w:line="300" w:lineRule="auto"/>
        <w:ind w:firstLine="480"/>
        <w:rPr>
          <w:rFonts w:hint="eastAsia"/>
          <w:sz w:val="24"/>
          <w:szCs w:val="24"/>
        </w:rPr>
      </w:pPr>
    </w:p>
    <w:p w14:paraId="58CCBE0C">
      <w:pPr>
        <w:pStyle w:val="29"/>
        <w:spacing w:line="300" w:lineRule="auto"/>
        <w:ind w:firstLine="480"/>
        <w:rPr>
          <w:rFonts w:hint="eastAsia"/>
          <w:sz w:val="24"/>
          <w:szCs w:val="24"/>
        </w:rPr>
      </w:pPr>
    </w:p>
    <w:p w14:paraId="53B73419">
      <w:pPr>
        <w:pStyle w:val="29"/>
        <w:spacing w:line="300" w:lineRule="auto"/>
        <w:ind w:firstLine="480"/>
        <w:rPr>
          <w:rFonts w:hint="eastAsia"/>
          <w:sz w:val="24"/>
          <w:szCs w:val="24"/>
        </w:rPr>
      </w:pPr>
    </w:p>
    <w:p w14:paraId="46B79E6B">
      <w:pPr>
        <w:pStyle w:val="29"/>
        <w:spacing w:line="300" w:lineRule="auto"/>
        <w:ind w:firstLine="480"/>
        <w:rPr>
          <w:rFonts w:hint="eastAsia"/>
          <w:sz w:val="24"/>
          <w:szCs w:val="24"/>
        </w:rPr>
      </w:pPr>
    </w:p>
    <w:p w14:paraId="4B94BCB1">
      <w:pPr>
        <w:pStyle w:val="2"/>
        <w:keepNext/>
        <w:keepLines/>
        <w:pageBreakBefore/>
        <w:widowControl w:val="0"/>
        <w:numPr>
          <w:ilvl w:val="0"/>
          <w:numId w:val="0"/>
        </w:numPr>
        <w:kinsoku/>
        <w:wordWrap/>
        <w:overflowPunct/>
        <w:topLinePunct w:val="0"/>
        <w:autoSpaceDE/>
        <w:autoSpaceDN/>
        <w:bidi w:val="0"/>
        <w:adjustRightInd/>
        <w:snapToGrid/>
        <w:spacing w:line="300" w:lineRule="auto"/>
        <w:ind w:leftChars="0" w:firstLine="721" w:firstLineChars="200"/>
        <w:textAlignment w:val="auto"/>
        <w:rPr>
          <w:rFonts w:hint="eastAsia"/>
          <w:sz w:val="36"/>
          <w:szCs w:val="36"/>
          <w:lang w:eastAsia="zh-CN"/>
        </w:rPr>
      </w:pPr>
      <w:r>
        <w:rPr>
          <w:rFonts w:hint="eastAsia"/>
          <w:sz w:val="36"/>
          <w:szCs w:val="36"/>
          <w:lang w:val="en-US" w:eastAsia="zh-CN"/>
        </w:rPr>
        <w:t>二、</w:t>
      </w:r>
      <w:r>
        <w:rPr>
          <w:rFonts w:hint="eastAsia"/>
          <w:sz w:val="36"/>
          <w:szCs w:val="36"/>
          <w:lang w:eastAsia="zh-CN"/>
        </w:rPr>
        <w:t>……</w:t>
      </w:r>
    </w:p>
    <w:p w14:paraId="6BE91297">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1" w:firstLineChars="200"/>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一</w:t>
      </w:r>
      <w:r>
        <w:rPr>
          <w:rFonts w:hint="eastAsia"/>
          <w:sz w:val="28"/>
          <w:szCs w:val="28"/>
          <w:lang w:eastAsia="zh-CN"/>
        </w:rPr>
        <w:t>）……</w:t>
      </w:r>
    </w:p>
    <w:p w14:paraId="27E37939">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0" w:firstLineChars="200"/>
        <w:textAlignment w:val="auto"/>
        <w:rPr>
          <w:rFonts w:hint="eastAsia"/>
          <w:b w:val="0"/>
          <w:bCs w:val="0"/>
          <w:sz w:val="28"/>
          <w:lang w:val="en-US" w:eastAsia="zh-CN"/>
        </w:rPr>
      </w:pPr>
      <w:r>
        <w:rPr>
          <w:rFonts w:hint="eastAsia"/>
          <w:b w:val="0"/>
          <w:bCs w:val="0"/>
          <w:sz w:val="28"/>
          <w:lang w:val="en-US" w:eastAsia="zh-CN"/>
        </w:rPr>
        <w:t>1.</w:t>
      </w:r>
    </w:p>
    <w:p w14:paraId="3D51E502">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0" w:firstLineChars="200"/>
        <w:textAlignment w:val="auto"/>
        <w:rPr>
          <w:rFonts w:hint="eastAsia"/>
          <w:b w:val="0"/>
          <w:bCs w:val="0"/>
          <w:sz w:val="28"/>
          <w:lang w:val="en-US" w:eastAsia="zh-CN"/>
        </w:rPr>
      </w:pPr>
      <w:r>
        <w:rPr>
          <w:rFonts w:hint="eastAsia"/>
          <w:b w:val="0"/>
          <w:bCs w:val="0"/>
          <w:sz w:val="28"/>
          <w:lang w:val="en-US" w:eastAsia="zh-CN"/>
        </w:rPr>
        <w:t>2.</w:t>
      </w:r>
    </w:p>
    <w:p w14:paraId="1C1764B9">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0" w:firstLineChars="200"/>
        <w:textAlignment w:val="auto"/>
        <w:rPr>
          <w:rFonts w:hint="default"/>
          <w:b w:val="0"/>
          <w:bCs w:val="0"/>
          <w:sz w:val="28"/>
          <w:lang w:val="en-US" w:eastAsia="zh-CN"/>
        </w:rPr>
      </w:pPr>
      <w:r>
        <w:rPr>
          <w:rFonts w:hint="eastAsia"/>
          <w:b w:val="0"/>
          <w:bCs w:val="0"/>
          <w:sz w:val="28"/>
          <w:lang w:val="en-US" w:eastAsia="zh-CN"/>
        </w:rPr>
        <w:t>3.</w:t>
      </w:r>
    </w:p>
    <w:p w14:paraId="2E7D9F67">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1" w:firstLineChars="200"/>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二</w:t>
      </w:r>
      <w:r>
        <w:rPr>
          <w:rFonts w:hint="eastAsia"/>
          <w:sz w:val="28"/>
          <w:szCs w:val="28"/>
          <w:lang w:eastAsia="zh-CN"/>
        </w:rPr>
        <w:t>）……</w:t>
      </w:r>
    </w:p>
    <w:p w14:paraId="6F94ECE5">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1" w:firstLineChars="200"/>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三</w:t>
      </w:r>
      <w:r>
        <w:rPr>
          <w:rFonts w:hint="eastAsia"/>
          <w:sz w:val="28"/>
          <w:szCs w:val="28"/>
          <w:lang w:eastAsia="zh-CN"/>
        </w:rPr>
        <w:t>）……</w:t>
      </w:r>
    </w:p>
    <w:p w14:paraId="2E987434">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1" w:firstLineChars="200"/>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四</w:t>
      </w:r>
      <w:r>
        <w:rPr>
          <w:rFonts w:hint="eastAsia"/>
          <w:sz w:val="28"/>
          <w:szCs w:val="28"/>
          <w:lang w:eastAsia="zh-CN"/>
        </w:rPr>
        <w:t>）……</w:t>
      </w:r>
    </w:p>
    <w:p w14:paraId="5FC0CB41">
      <w:pPr>
        <w:pStyle w:val="2"/>
        <w:keepNext/>
        <w:keepLines/>
        <w:pageBreakBefore/>
        <w:widowControl w:val="0"/>
        <w:numPr>
          <w:ilvl w:val="0"/>
          <w:numId w:val="0"/>
        </w:numPr>
        <w:kinsoku/>
        <w:wordWrap/>
        <w:overflowPunct/>
        <w:topLinePunct w:val="0"/>
        <w:autoSpaceDE/>
        <w:autoSpaceDN/>
        <w:bidi w:val="0"/>
        <w:adjustRightInd/>
        <w:snapToGrid/>
        <w:spacing w:line="300" w:lineRule="auto"/>
        <w:ind w:leftChars="0" w:firstLine="721" w:firstLineChars="200"/>
        <w:textAlignment w:val="auto"/>
        <w:rPr>
          <w:rFonts w:hint="eastAsia"/>
          <w:sz w:val="36"/>
          <w:szCs w:val="36"/>
          <w:lang w:val="en-US" w:eastAsia="zh-CN"/>
        </w:rPr>
      </w:pPr>
      <w:r>
        <w:rPr>
          <w:rFonts w:hint="eastAsia"/>
          <w:sz w:val="36"/>
          <w:szCs w:val="36"/>
          <w:lang w:val="en-US" w:eastAsia="zh-CN"/>
        </w:rPr>
        <w:t>三、……</w:t>
      </w:r>
    </w:p>
    <w:p w14:paraId="6C75FD43">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1" w:firstLineChars="200"/>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一</w:t>
      </w:r>
      <w:r>
        <w:rPr>
          <w:rFonts w:hint="eastAsia"/>
          <w:sz w:val="28"/>
          <w:szCs w:val="28"/>
          <w:lang w:eastAsia="zh-CN"/>
        </w:rPr>
        <w:t>）……</w:t>
      </w:r>
    </w:p>
    <w:p w14:paraId="16152F2E">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1" w:firstLineChars="200"/>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二</w:t>
      </w:r>
      <w:r>
        <w:rPr>
          <w:rFonts w:hint="eastAsia"/>
          <w:sz w:val="28"/>
          <w:szCs w:val="28"/>
          <w:lang w:eastAsia="zh-CN"/>
        </w:rPr>
        <w:t>）……</w:t>
      </w:r>
    </w:p>
    <w:p w14:paraId="3A669A62">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1" w:firstLineChars="200"/>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三</w:t>
      </w:r>
      <w:r>
        <w:rPr>
          <w:rFonts w:hint="eastAsia"/>
          <w:sz w:val="28"/>
          <w:szCs w:val="28"/>
          <w:lang w:eastAsia="zh-CN"/>
        </w:rPr>
        <w:t>）……</w:t>
      </w:r>
    </w:p>
    <w:p w14:paraId="4FE80339">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1" w:firstLineChars="200"/>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四</w:t>
      </w:r>
      <w:r>
        <w:rPr>
          <w:rFonts w:hint="eastAsia"/>
          <w:sz w:val="28"/>
          <w:szCs w:val="28"/>
          <w:lang w:eastAsia="zh-CN"/>
        </w:rPr>
        <w:t>）……</w:t>
      </w:r>
    </w:p>
    <w:p w14:paraId="3EB213F4">
      <w:pPr>
        <w:pStyle w:val="29"/>
        <w:spacing w:line="300" w:lineRule="auto"/>
        <w:ind w:firstLine="480"/>
        <w:rPr>
          <w:rFonts w:hint="eastAsia"/>
          <w:sz w:val="24"/>
          <w:szCs w:val="24"/>
        </w:rPr>
      </w:pPr>
    </w:p>
    <w:p w14:paraId="186DFCF5">
      <w:pPr>
        <w:pStyle w:val="2"/>
        <w:keepNext/>
        <w:keepLines/>
        <w:pageBreakBefore/>
        <w:widowControl w:val="0"/>
        <w:numPr>
          <w:ilvl w:val="0"/>
          <w:numId w:val="0"/>
        </w:numPr>
        <w:kinsoku/>
        <w:wordWrap/>
        <w:overflowPunct/>
        <w:topLinePunct w:val="0"/>
        <w:autoSpaceDE/>
        <w:autoSpaceDN/>
        <w:bidi w:val="0"/>
        <w:adjustRightInd/>
        <w:snapToGrid/>
        <w:spacing w:line="300" w:lineRule="auto"/>
        <w:ind w:leftChars="0" w:firstLine="721" w:firstLineChars="200"/>
        <w:textAlignment w:val="auto"/>
        <w:rPr>
          <w:rFonts w:hint="eastAsia"/>
          <w:sz w:val="36"/>
          <w:szCs w:val="36"/>
          <w:lang w:val="en-US" w:eastAsia="zh-CN"/>
        </w:rPr>
      </w:pPr>
      <w:r>
        <w:rPr>
          <w:rFonts w:hint="eastAsia"/>
          <w:sz w:val="36"/>
          <w:szCs w:val="36"/>
          <w:lang w:val="en-US" w:eastAsia="zh-CN"/>
        </w:rPr>
        <w:t>四、……</w:t>
      </w:r>
    </w:p>
    <w:p w14:paraId="21C0C4F3">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1" w:firstLineChars="200"/>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一</w:t>
      </w:r>
      <w:r>
        <w:rPr>
          <w:rFonts w:hint="eastAsia"/>
          <w:sz w:val="28"/>
          <w:szCs w:val="28"/>
          <w:lang w:eastAsia="zh-CN"/>
        </w:rPr>
        <w:t>）……</w:t>
      </w:r>
    </w:p>
    <w:p w14:paraId="6DE87165">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1" w:firstLineChars="200"/>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二</w:t>
      </w:r>
      <w:r>
        <w:rPr>
          <w:rFonts w:hint="eastAsia"/>
          <w:sz w:val="28"/>
          <w:szCs w:val="28"/>
          <w:lang w:eastAsia="zh-CN"/>
        </w:rPr>
        <w:t>）……</w:t>
      </w:r>
    </w:p>
    <w:p w14:paraId="3986BDE9">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1" w:firstLineChars="200"/>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三</w:t>
      </w:r>
      <w:r>
        <w:rPr>
          <w:rFonts w:hint="eastAsia"/>
          <w:sz w:val="28"/>
          <w:szCs w:val="28"/>
          <w:lang w:eastAsia="zh-CN"/>
        </w:rPr>
        <w:t>）……</w:t>
      </w:r>
    </w:p>
    <w:p w14:paraId="094CA808">
      <w:pPr>
        <w:pStyle w:val="3"/>
        <w:keepNext/>
        <w:keepLines/>
        <w:pageBreakBefore w:val="0"/>
        <w:widowControl w:val="0"/>
        <w:numPr>
          <w:ilvl w:val="1"/>
          <w:numId w:val="0"/>
        </w:numPr>
        <w:kinsoku/>
        <w:wordWrap/>
        <w:overflowPunct/>
        <w:topLinePunct w:val="0"/>
        <w:autoSpaceDE/>
        <w:autoSpaceDN/>
        <w:bidi w:val="0"/>
        <w:adjustRightInd/>
        <w:snapToGrid w:val="0"/>
        <w:spacing w:line="300" w:lineRule="auto"/>
        <w:ind w:leftChars="0" w:firstLine="561" w:firstLineChars="200"/>
        <w:textAlignment w:val="auto"/>
        <w:rPr>
          <w:rFonts w:hint="eastAsia"/>
          <w:sz w:val="28"/>
          <w:szCs w:val="28"/>
          <w:lang w:eastAsia="zh-CN"/>
        </w:rPr>
      </w:pPr>
      <w:r>
        <w:rPr>
          <w:rFonts w:hint="eastAsia"/>
          <w:sz w:val="28"/>
          <w:szCs w:val="28"/>
          <w:lang w:eastAsia="zh-CN"/>
        </w:rPr>
        <w:t>（</w:t>
      </w:r>
      <w:r>
        <w:rPr>
          <w:rFonts w:hint="eastAsia"/>
          <w:sz w:val="28"/>
          <w:szCs w:val="28"/>
          <w:lang w:val="en-US" w:eastAsia="zh-CN"/>
        </w:rPr>
        <w:t>四</w:t>
      </w:r>
      <w:r>
        <w:rPr>
          <w:rFonts w:hint="eastAsia"/>
          <w:sz w:val="28"/>
          <w:szCs w:val="28"/>
          <w:lang w:eastAsia="zh-CN"/>
        </w:rPr>
        <w:t>）……</w:t>
      </w:r>
    </w:p>
    <w:p w14:paraId="12DCB82B">
      <w:pPr>
        <w:pStyle w:val="29"/>
        <w:spacing w:line="300" w:lineRule="auto"/>
        <w:ind w:firstLine="480"/>
        <w:rPr>
          <w:rFonts w:hint="eastAsia"/>
          <w:sz w:val="24"/>
          <w:szCs w:val="24"/>
        </w:rPr>
      </w:pPr>
    </w:p>
    <w:p w14:paraId="21AA3016">
      <w:pPr>
        <w:pStyle w:val="29"/>
        <w:spacing w:line="300" w:lineRule="auto"/>
        <w:ind w:firstLine="480"/>
        <w:rPr>
          <w:rFonts w:hint="eastAsia"/>
          <w:sz w:val="24"/>
          <w:szCs w:val="24"/>
        </w:rPr>
      </w:pPr>
    </w:p>
    <w:p w14:paraId="2FD6E280">
      <w:pPr>
        <w:pStyle w:val="29"/>
        <w:spacing w:line="300" w:lineRule="auto"/>
        <w:ind w:firstLine="480"/>
        <w:rPr>
          <w:rFonts w:hint="eastAsia"/>
          <w:sz w:val="24"/>
          <w:szCs w:val="24"/>
        </w:rPr>
      </w:pPr>
    </w:p>
    <w:p w14:paraId="19864F91">
      <w:pPr>
        <w:pStyle w:val="29"/>
        <w:spacing w:line="300" w:lineRule="auto"/>
        <w:ind w:firstLine="480"/>
        <w:rPr>
          <w:rFonts w:hint="eastAsia"/>
          <w:sz w:val="24"/>
          <w:szCs w:val="24"/>
        </w:rPr>
      </w:pPr>
    </w:p>
    <w:p w14:paraId="54EF4BE5">
      <w:pPr>
        <w:pStyle w:val="2"/>
        <w:numPr>
          <w:ilvl w:val="0"/>
          <w:numId w:val="0"/>
        </w:numPr>
        <w:spacing w:line="300" w:lineRule="auto"/>
        <w:jc w:val="center"/>
        <w:rPr>
          <w:rFonts w:hint="eastAsia"/>
        </w:rPr>
      </w:pPr>
      <w:bookmarkStart w:id="9" w:name="_Toc242953816"/>
      <w:bookmarkEnd w:id="9"/>
      <w:bookmarkStart w:id="10" w:name="_Toc153297725"/>
      <w:bookmarkEnd w:id="10"/>
      <w:bookmarkStart w:id="11" w:name="_Toc242953817"/>
      <w:bookmarkStart w:id="12" w:name="_Toc153297726"/>
      <w:bookmarkStart w:id="13" w:name="_Toc153297504"/>
      <w:r>
        <w:rPr>
          <w:rFonts w:hint="eastAsia"/>
        </w:rPr>
        <w:t>参考文献</w:t>
      </w:r>
      <w:bookmarkEnd w:id="11"/>
      <w:bookmarkEnd w:id="12"/>
      <w:bookmarkEnd w:id="13"/>
      <w:r>
        <w:commentReference w:id="10"/>
      </w:r>
    </w:p>
    <w:p w14:paraId="100D5569">
      <w:pPr>
        <w:keepNext w:val="0"/>
        <w:keepLines w:val="0"/>
        <w:pageBreakBefore w:val="0"/>
        <w:widowControl w:val="0"/>
        <w:numPr>
          <w:ilvl w:val="0"/>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参考文献主要指参阅的文献，是指作者在写作过程中参阅的文章、著作等文献。参考文献数目不少于</w:t>
      </w:r>
      <w:r>
        <w:rPr>
          <w:rFonts w:hint="eastAsia" w:asciiTheme="minorEastAsia" w:hAnsiTheme="minorEastAsia" w:eastAsiaTheme="minorEastAsia" w:cstheme="minorEastAsia"/>
          <w:color w:val="FF0000"/>
          <w:sz w:val="24"/>
          <w:szCs w:val="24"/>
          <w:lang w:val="en-US" w:eastAsia="zh-CN"/>
        </w:rPr>
        <w:t>2</w:t>
      </w:r>
      <w:r>
        <w:rPr>
          <w:rFonts w:hint="eastAsia" w:asciiTheme="minorEastAsia" w:hAnsiTheme="minorEastAsia" w:eastAsiaTheme="minorEastAsia" w:cstheme="minorEastAsia"/>
          <w:color w:val="FF0000"/>
          <w:sz w:val="24"/>
          <w:szCs w:val="24"/>
        </w:rPr>
        <w:t>0篇（部）</w:t>
      </w:r>
      <w:r>
        <w:rPr>
          <w:rFonts w:hint="eastAsia" w:asciiTheme="minorEastAsia" w:hAnsiTheme="minorEastAsia" w:eastAsiaTheme="minorEastAsia" w:cstheme="minorEastAsia"/>
          <w:sz w:val="24"/>
          <w:szCs w:val="24"/>
        </w:rPr>
        <w:t>，应尽量选取第一手资料，且尽可能是较新资料。</w:t>
      </w:r>
    </w:p>
    <w:p w14:paraId="1D36ACB8">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z w:val="24"/>
          <w:szCs w:val="24"/>
        </w:rPr>
        <w:t>中文论文文献著录格式参照中华人民共和国国家质量监督检验检疫总局、中国国家标准化管理委员会发布的中华人民共和国国家标准《信息与文献参考文献著录规则》（GB/T7714—2015）</w:t>
      </w:r>
      <w:r>
        <w:rPr>
          <w:rFonts w:hint="eastAsia" w:asciiTheme="minorEastAsia" w:hAnsiTheme="minorEastAsia" w:eastAsiaTheme="minorEastAsia" w:cstheme="minorEastAsia"/>
          <w:color w:val="FF0000"/>
          <w:sz w:val="24"/>
          <w:szCs w:val="24"/>
        </w:rPr>
        <w:t>的规定。</w:t>
      </w:r>
      <w:r>
        <w:rPr>
          <w:rFonts w:hint="eastAsia" w:asciiTheme="minorEastAsia" w:hAnsiTheme="minorEastAsia" w:eastAsiaTheme="minorEastAsia" w:cstheme="minorEastAsia"/>
          <w:color w:val="FF0000"/>
          <w:sz w:val="24"/>
          <w:szCs w:val="24"/>
          <w:highlight w:val="yellow"/>
          <w:lang w:val="en-US" w:eastAsia="zh-CN"/>
        </w:rPr>
        <w:t>外文文献，原则上使用该语种通行的引证标注方式。</w:t>
      </w:r>
      <w:r>
        <w:rPr>
          <w:rFonts w:hint="eastAsia" w:asciiTheme="minorEastAsia" w:hAnsiTheme="minorEastAsia" w:eastAsiaTheme="minorEastAsia" w:cstheme="minorEastAsia"/>
          <w:sz w:val="24"/>
          <w:szCs w:val="24"/>
        </w:rPr>
        <w:t>用中文撰写的论文的参考文献中既有中文文献又有外文文献的，应先列出中文文献，后列出外文文献；用外文撰写的论文的参考文献中既有中文文献又有外文文献的，则先列出外文文献，后列出中文文献。</w:t>
      </w:r>
      <w:r>
        <w:rPr>
          <w:rFonts w:hint="eastAsia" w:asciiTheme="minorEastAsia" w:hAnsiTheme="minorEastAsia" w:eastAsiaTheme="minorEastAsia" w:cstheme="minorEastAsia"/>
          <w:color w:val="auto"/>
          <w:sz w:val="24"/>
          <w:szCs w:val="24"/>
          <w:lang w:val="en-US" w:eastAsia="zh-CN"/>
        </w:rPr>
        <w:t>中文文献按</w:t>
      </w:r>
      <w:r>
        <w:rPr>
          <w:rFonts w:hint="eastAsia" w:asciiTheme="minorEastAsia" w:hAnsiTheme="minorEastAsia" w:eastAsiaTheme="minorEastAsia" w:cstheme="minorEastAsia"/>
          <w:color w:val="auto"/>
          <w:sz w:val="24"/>
          <w:szCs w:val="24"/>
        </w:rPr>
        <w:t>作者姓氏拼音首字母顺序列出</w:t>
      </w:r>
      <w:r>
        <w:rPr>
          <w:rFonts w:hint="eastAsia" w:asciiTheme="minorEastAsia" w:hAnsiTheme="minorEastAsia" w:cstheme="minorEastAsia"/>
          <w:color w:val="auto"/>
          <w:sz w:val="24"/>
          <w:szCs w:val="24"/>
          <w:lang w:eastAsia="zh-CN"/>
        </w:rPr>
        <w:t>，</w:t>
      </w:r>
      <w:r>
        <w:rPr>
          <w:rFonts w:hint="eastAsia" w:asciiTheme="minorEastAsia" w:hAnsiTheme="minorEastAsia" w:cstheme="minorEastAsia"/>
          <w:color w:val="auto"/>
          <w:sz w:val="24"/>
          <w:szCs w:val="24"/>
          <w:lang w:val="en-US" w:eastAsia="zh-CN"/>
        </w:rPr>
        <w:t>英</w:t>
      </w:r>
      <w:r>
        <w:rPr>
          <w:rFonts w:hint="eastAsia" w:asciiTheme="minorEastAsia" w:hAnsiTheme="minorEastAsia" w:eastAsiaTheme="minorEastAsia" w:cstheme="minorEastAsia"/>
          <w:color w:val="auto"/>
          <w:sz w:val="24"/>
          <w:szCs w:val="24"/>
          <w:lang w:val="en-US" w:eastAsia="zh-CN"/>
        </w:rPr>
        <w:t>文文献</w:t>
      </w:r>
      <w:r>
        <w:rPr>
          <w:rFonts w:hint="eastAsia" w:asciiTheme="minorEastAsia" w:hAnsiTheme="minorEastAsia" w:eastAsiaTheme="minorEastAsia" w:cstheme="minorEastAsia"/>
          <w:color w:val="auto"/>
          <w:sz w:val="24"/>
          <w:szCs w:val="24"/>
        </w:rPr>
        <w:t>按作者姓名英文首字母顺序列出</w:t>
      </w:r>
      <w:r>
        <w:rPr>
          <w:rFonts w:hint="eastAsia" w:asciiTheme="minorEastAsia" w:hAnsi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其它</w:t>
      </w:r>
      <w:r>
        <w:rPr>
          <w:rFonts w:hint="eastAsia" w:asciiTheme="minorEastAsia" w:hAnsiTheme="minorEastAsia" w:cstheme="minorEastAsia"/>
          <w:color w:val="auto"/>
          <w:sz w:val="24"/>
          <w:szCs w:val="24"/>
          <w:lang w:val="en-US" w:eastAsia="zh-CN"/>
        </w:rPr>
        <w:t>外语</w:t>
      </w:r>
      <w:r>
        <w:rPr>
          <w:rFonts w:hint="eastAsia" w:asciiTheme="minorEastAsia" w:hAnsiTheme="minorEastAsia" w:eastAsiaTheme="minorEastAsia" w:cstheme="minorEastAsia"/>
          <w:color w:val="auto"/>
          <w:sz w:val="24"/>
          <w:szCs w:val="24"/>
        </w:rPr>
        <w:t>语种</w:t>
      </w:r>
      <w:r>
        <w:rPr>
          <w:rFonts w:hint="eastAsia" w:asciiTheme="minorEastAsia" w:hAnsiTheme="minorEastAsia" w:cstheme="minorEastAsia"/>
          <w:color w:val="auto"/>
          <w:sz w:val="24"/>
          <w:szCs w:val="24"/>
          <w:lang w:val="en-US" w:eastAsia="zh-CN"/>
        </w:rPr>
        <w:t>文献按</w:t>
      </w:r>
      <w:r>
        <w:rPr>
          <w:rFonts w:hint="eastAsia" w:asciiTheme="minorEastAsia" w:hAnsiTheme="minorEastAsia" w:eastAsiaTheme="minorEastAsia" w:cstheme="minorEastAsia"/>
          <w:color w:val="auto"/>
          <w:sz w:val="24"/>
          <w:szCs w:val="24"/>
        </w:rPr>
        <w:t>照相应学院的规定</w:t>
      </w:r>
      <w:r>
        <w:rPr>
          <w:rFonts w:hint="eastAsia" w:asciiTheme="minorEastAsia" w:hAnsiTheme="minorEastAsia" w:cstheme="minorEastAsia"/>
          <w:color w:val="auto"/>
          <w:sz w:val="24"/>
          <w:szCs w:val="24"/>
          <w:lang w:val="en-US" w:eastAsia="zh-CN"/>
        </w:rPr>
        <w:t>排序</w:t>
      </w:r>
      <w:r>
        <w:rPr>
          <w:rFonts w:hint="eastAsia" w:asciiTheme="minorEastAsia" w:hAnsiTheme="minorEastAsia" w:cstheme="minorEastAsia"/>
          <w:color w:val="auto"/>
          <w:sz w:val="24"/>
          <w:szCs w:val="24"/>
          <w:lang w:eastAsia="zh-CN"/>
        </w:rPr>
        <w:t>）。</w:t>
      </w:r>
    </w:p>
    <w:p w14:paraId="0C2A80B8">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GB"/>
        </w:rPr>
      </w:pPr>
    </w:p>
    <w:p w14:paraId="3D2E27AA">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GB" w:eastAsia="zh-CN"/>
        </w:rPr>
      </w:pPr>
      <w:r>
        <w:rPr>
          <w:rFonts w:hint="eastAsia" w:asciiTheme="minorEastAsia" w:hAnsiTheme="minorEastAsia" w:eastAsiaTheme="minorEastAsia" w:cstheme="minorEastAsia"/>
          <w:b/>
          <w:bCs/>
          <w:sz w:val="24"/>
          <w:szCs w:val="24"/>
          <w:lang w:val="en-GB"/>
        </w:rPr>
        <w:t>参考文献类型和标识代码见表1，其他未说明的文献类型，建议采用单字母“Z”。电子资源载体和标识代码见表2</w:t>
      </w:r>
      <w:r>
        <w:rPr>
          <w:rFonts w:hint="eastAsia" w:asciiTheme="minorEastAsia" w:hAnsiTheme="minorEastAsia" w:cstheme="minorEastAsia"/>
          <w:b/>
          <w:bCs/>
          <w:sz w:val="24"/>
          <w:szCs w:val="24"/>
          <w:lang w:val="en-GB" w:eastAsia="zh-CN"/>
        </w:rPr>
        <w:t>。</w:t>
      </w:r>
    </w:p>
    <w:p w14:paraId="24F78999">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p>
    <w:p w14:paraId="71DBE712">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表1文献类型和标识代码</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707"/>
        <w:gridCol w:w="707"/>
        <w:gridCol w:w="707"/>
        <w:gridCol w:w="707"/>
        <w:gridCol w:w="707"/>
        <w:gridCol w:w="513"/>
        <w:gridCol w:w="510"/>
        <w:gridCol w:w="510"/>
        <w:gridCol w:w="510"/>
        <w:gridCol w:w="558"/>
        <w:gridCol w:w="709"/>
        <w:gridCol w:w="562"/>
      </w:tblGrid>
      <w:tr w14:paraId="437CDCB3">
        <w:trPr>
          <w:jc w:val="center"/>
        </w:trPr>
        <w:tc>
          <w:tcPr>
            <w:tcW w:w="918" w:type="dxa"/>
            <w:vAlign w:val="center"/>
          </w:tcPr>
          <w:p w14:paraId="05DFDEF2">
            <w:pPr>
              <w:pStyle w:val="18"/>
              <w:jc w:val="center"/>
              <w:rPr>
                <w:rFonts w:cs="Times New Roman" w:asciiTheme="minorEastAsia" w:hAnsiTheme="minorEastAsia"/>
                <w:sz w:val="21"/>
              </w:rPr>
            </w:pPr>
            <w:r>
              <w:rPr>
                <w:rFonts w:hint="eastAsia" w:cs="Times New Roman" w:asciiTheme="minorEastAsia" w:hAnsiTheme="minorEastAsia"/>
                <w:sz w:val="21"/>
              </w:rPr>
              <w:t>参考文献类型</w:t>
            </w:r>
          </w:p>
        </w:tc>
        <w:tc>
          <w:tcPr>
            <w:tcW w:w="707" w:type="dxa"/>
            <w:vAlign w:val="center"/>
          </w:tcPr>
          <w:p w14:paraId="42A370CB">
            <w:pPr>
              <w:pStyle w:val="18"/>
              <w:jc w:val="center"/>
              <w:rPr>
                <w:rFonts w:cs="Times New Roman" w:asciiTheme="minorEastAsia" w:hAnsiTheme="minorEastAsia"/>
                <w:sz w:val="21"/>
              </w:rPr>
            </w:pPr>
            <w:r>
              <w:rPr>
                <w:rFonts w:hint="eastAsia" w:cs="Times New Roman" w:asciiTheme="minorEastAsia" w:hAnsiTheme="minorEastAsia"/>
                <w:sz w:val="21"/>
              </w:rPr>
              <w:t>普通图书</w:t>
            </w:r>
          </w:p>
        </w:tc>
        <w:tc>
          <w:tcPr>
            <w:tcW w:w="707" w:type="dxa"/>
            <w:vAlign w:val="center"/>
          </w:tcPr>
          <w:p w14:paraId="3C13F6B6">
            <w:pPr>
              <w:pStyle w:val="18"/>
              <w:jc w:val="center"/>
              <w:rPr>
                <w:rFonts w:cs="Times New Roman" w:asciiTheme="minorEastAsia" w:hAnsiTheme="minorEastAsia"/>
                <w:sz w:val="21"/>
              </w:rPr>
            </w:pPr>
            <w:r>
              <w:rPr>
                <w:rFonts w:hint="eastAsia" w:cs="Times New Roman" w:asciiTheme="minorEastAsia" w:hAnsiTheme="minorEastAsia"/>
                <w:sz w:val="21"/>
              </w:rPr>
              <w:t>会议论文</w:t>
            </w:r>
          </w:p>
        </w:tc>
        <w:tc>
          <w:tcPr>
            <w:tcW w:w="707" w:type="dxa"/>
            <w:vAlign w:val="center"/>
          </w:tcPr>
          <w:p w14:paraId="33519BBA">
            <w:pPr>
              <w:pStyle w:val="18"/>
              <w:jc w:val="center"/>
              <w:rPr>
                <w:rFonts w:cs="Times New Roman" w:asciiTheme="minorEastAsia" w:hAnsiTheme="minorEastAsia"/>
                <w:sz w:val="21"/>
              </w:rPr>
            </w:pPr>
            <w:r>
              <w:rPr>
                <w:rFonts w:hint="eastAsia" w:cs="Times New Roman" w:asciiTheme="minorEastAsia" w:hAnsiTheme="minorEastAsia"/>
                <w:sz w:val="21"/>
              </w:rPr>
              <w:t>报纸文章</w:t>
            </w:r>
          </w:p>
        </w:tc>
        <w:tc>
          <w:tcPr>
            <w:tcW w:w="707" w:type="dxa"/>
            <w:vAlign w:val="center"/>
          </w:tcPr>
          <w:p w14:paraId="74E19654">
            <w:pPr>
              <w:pStyle w:val="18"/>
              <w:jc w:val="center"/>
              <w:rPr>
                <w:rFonts w:cs="Times New Roman" w:asciiTheme="minorEastAsia" w:hAnsiTheme="minorEastAsia"/>
                <w:sz w:val="21"/>
              </w:rPr>
            </w:pPr>
            <w:r>
              <w:rPr>
                <w:rFonts w:hint="eastAsia" w:cs="Times New Roman" w:asciiTheme="minorEastAsia" w:hAnsiTheme="minorEastAsia"/>
                <w:sz w:val="21"/>
              </w:rPr>
              <w:t>期刊文章</w:t>
            </w:r>
          </w:p>
        </w:tc>
        <w:tc>
          <w:tcPr>
            <w:tcW w:w="707" w:type="dxa"/>
            <w:vAlign w:val="center"/>
          </w:tcPr>
          <w:p w14:paraId="1470BF77">
            <w:pPr>
              <w:pStyle w:val="18"/>
              <w:jc w:val="center"/>
              <w:rPr>
                <w:rFonts w:cs="Times New Roman" w:asciiTheme="minorEastAsia" w:hAnsiTheme="minorEastAsia"/>
                <w:sz w:val="21"/>
              </w:rPr>
            </w:pPr>
            <w:r>
              <w:rPr>
                <w:rFonts w:hint="eastAsia" w:cs="Times New Roman" w:asciiTheme="minorEastAsia" w:hAnsiTheme="minorEastAsia"/>
                <w:sz w:val="21"/>
              </w:rPr>
              <w:t>学位论文</w:t>
            </w:r>
          </w:p>
        </w:tc>
        <w:tc>
          <w:tcPr>
            <w:tcW w:w="513" w:type="dxa"/>
            <w:vAlign w:val="center"/>
          </w:tcPr>
          <w:p w14:paraId="349B6656">
            <w:pPr>
              <w:pStyle w:val="18"/>
              <w:jc w:val="center"/>
              <w:rPr>
                <w:rFonts w:cs="Times New Roman" w:asciiTheme="minorEastAsia" w:hAnsiTheme="minorEastAsia"/>
                <w:sz w:val="21"/>
              </w:rPr>
            </w:pPr>
            <w:r>
              <w:rPr>
                <w:rFonts w:hint="eastAsia" w:cs="Times New Roman" w:asciiTheme="minorEastAsia" w:hAnsiTheme="minorEastAsia"/>
                <w:sz w:val="21"/>
              </w:rPr>
              <w:t>报告</w:t>
            </w:r>
          </w:p>
        </w:tc>
        <w:tc>
          <w:tcPr>
            <w:tcW w:w="510" w:type="dxa"/>
            <w:vAlign w:val="center"/>
          </w:tcPr>
          <w:p w14:paraId="49393FD8">
            <w:pPr>
              <w:pStyle w:val="18"/>
              <w:jc w:val="center"/>
              <w:rPr>
                <w:rFonts w:cs="Times New Roman" w:asciiTheme="minorEastAsia" w:hAnsiTheme="minorEastAsia"/>
                <w:sz w:val="21"/>
              </w:rPr>
            </w:pPr>
            <w:r>
              <w:rPr>
                <w:rFonts w:hint="eastAsia" w:cs="Times New Roman" w:asciiTheme="minorEastAsia" w:hAnsiTheme="minorEastAsia"/>
                <w:sz w:val="21"/>
              </w:rPr>
              <w:t>标准</w:t>
            </w:r>
          </w:p>
        </w:tc>
        <w:tc>
          <w:tcPr>
            <w:tcW w:w="510" w:type="dxa"/>
            <w:vAlign w:val="center"/>
          </w:tcPr>
          <w:p w14:paraId="7BB01FD9">
            <w:pPr>
              <w:pStyle w:val="18"/>
              <w:jc w:val="center"/>
              <w:rPr>
                <w:rFonts w:cs="Times New Roman" w:asciiTheme="minorEastAsia" w:hAnsiTheme="minorEastAsia"/>
                <w:sz w:val="21"/>
              </w:rPr>
            </w:pPr>
            <w:r>
              <w:rPr>
                <w:rFonts w:hint="eastAsia" w:cs="Times New Roman" w:asciiTheme="minorEastAsia" w:hAnsiTheme="minorEastAsia"/>
                <w:sz w:val="21"/>
              </w:rPr>
              <w:t>专利</w:t>
            </w:r>
          </w:p>
        </w:tc>
        <w:tc>
          <w:tcPr>
            <w:tcW w:w="510" w:type="dxa"/>
            <w:vAlign w:val="center"/>
          </w:tcPr>
          <w:p w14:paraId="716B245A">
            <w:pPr>
              <w:pStyle w:val="18"/>
              <w:jc w:val="center"/>
              <w:rPr>
                <w:rFonts w:cs="Times New Roman" w:asciiTheme="minorEastAsia" w:hAnsiTheme="minorEastAsia"/>
                <w:sz w:val="21"/>
              </w:rPr>
            </w:pPr>
            <w:r>
              <w:rPr>
                <w:rFonts w:hint="eastAsia" w:cs="Times New Roman" w:asciiTheme="minorEastAsia" w:hAnsiTheme="minorEastAsia"/>
                <w:sz w:val="21"/>
              </w:rPr>
              <w:t>汇编</w:t>
            </w:r>
          </w:p>
        </w:tc>
        <w:tc>
          <w:tcPr>
            <w:tcW w:w="558" w:type="dxa"/>
            <w:vAlign w:val="center"/>
          </w:tcPr>
          <w:p w14:paraId="6906ECBD">
            <w:pPr>
              <w:pStyle w:val="18"/>
              <w:jc w:val="center"/>
              <w:rPr>
                <w:rFonts w:cs="Times New Roman" w:asciiTheme="minorEastAsia" w:hAnsiTheme="minorEastAsia"/>
                <w:sz w:val="21"/>
              </w:rPr>
            </w:pPr>
            <w:r>
              <w:rPr>
                <w:rFonts w:hint="eastAsia" w:cs="Times New Roman" w:asciiTheme="minorEastAsia" w:hAnsiTheme="minorEastAsia"/>
                <w:sz w:val="21"/>
              </w:rPr>
              <w:t>档案</w:t>
            </w:r>
          </w:p>
        </w:tc>
        <w:tc>
          <w:tcPr>
            <w:tcW w:w="709" w:type="dxa"/>
            <w:vAlign w:val="center"/>
          </w:tcPr>
          <w:p w14:paraId="10A3539A">
            <w:pPr>
              <w:pStyle w:val="18"/>
              <w:jc w:val="center"/>
              <w:rPr>
                <w:rFonts w:cs="Times New Roman" w:asciiTheme="minorEastAsia" w:hAnsiTheme="minorEastAsia"/>
                <w:sz w:val="21"/>
              </w:rPr>
            </w:pPr>
            <w:r>
              <w:rPr>
                <w:rFonts w:hint="eastAsia" w:cs="Times New Roman" w:asciiTheme="minorEastAsia" w:hAnsiTheme="minorEastAsia"/>
                <w:sz w:val="21"/>
              </w:rPr>
              <w:t>数据库</w:t>
            </w:r>
          </w:p>
        </w:tc>
        <w:tc>
          <w:tcPr>
            <w:tcW w:w="562" w:type="dxa"/>
            <w:vAlign w:val="center"/>
          </w:tcPr>
          <w:p w14:paraId="39D610A9">
            <w:pPr>
              <w:pStyle w:val="18"/>
              <w:jc w:val="center"/>
              <w:rPr>
                <w:rFonts w:cs="Times New Roman" w:asciiTheme="minorEastAsia" w:hAnsiTheme="minorEastAsia"/>
                <w:sz w:val="21"/>
              </w:rPr>
            </w:pPr>
            <w:r>
              <w:rPr>
                <w:rFonts w:hint="eastAsia" w:cs="Times New Roman" w:asciiTheme="minorEastAsia" w:hAnsiTheme="minorEastAsia"/>
                <w:sz w:val="21"/>
              </w:rPr>
              <w:t>古籍</w:t>
            </w:r>
          </w:p>
        </w:tc>
      </w:tr>
      <w:tr w14:paraId="48CE0D41">
        <w:trPr>
          <w:jc w:val="center"/>
        </w:trPr>
        <w:tc>
          <w:tcPr>
            <w:tcW w:w="918" w:type="dxa"/>
            <w:vAlign w:val="center"/>
          </w:tcPr>
          <w:p w14:paraId="72F273D1">
            <w:pPr>
              <w:pStyle w:val="18"/>
              <w:jc w:val="center"/>
              <w:rPr>
                <w:rFonts w:cs="Times New Roman" w:asciiTheme="minorEastAsia" w:hAnsiTheme="minorEastAsia"/>
                <w:sz w:val="21"/>
              </w:rPr>
            </w:pPr>
            <w:r>
              <w:rPr>
                <w:rFonts w:hint="eastAsia" w:cs="Times New Roman" w:asciiTheme="minorEastAsia" w:hAnsiTheme="minorEastAsia"/>
                <w:sz w:val="21"/>
              </w:rPr>
              <w:t>文献类型标志</w:t>
            </w:r>
          </w:p>
        </w:tc>
        <w:tc>
          <w:tcPr>
            <w:tcW w:w="707" w:type="dxa"/>
            <w:vAlign w:val="center"/>
          </w:tcPr>
          <w:p w14:paraId="7DF444B6">
            <w:pPr>
              <w:pStyle w:val="18"/>
              <w:jc w:val="center"/>
              <w:rPr>
                <w:rFonts w:cs="Times New Roman" w:asciiTheme="minorEastAsia" w:hAnsiTheme="minorEastAsia"/>
                <w:sz w:val="21"/>
              </w:rPr>
            </w:pPr>
            <w:r>
              <w:rPr>
                <w:rFonts w:hint="eastAsia" w:cs="Times New Roman" w:asciiTheme="minorEastAsia" w:hAnsiTheme="minorEastAsia"/>
                <w:sz w:val="21"/>
              </w:rPr>
              <w:t>M</w:t>
            </w:r>
          </w:p>
        </w:tc>
        <w:tc>
          <w:tcPr>
            <w:tcW w:w="707" w:type="dxa"/>
            <w:vAlign w:val="center"/>
          </w:tcPr>
          <w:p w14:paraId="6B631802">
            <w:pPr>
              <w:pStyle w:val="18"/>
              <w:jc w:val="center"/>
              <w:rPr>
                <w:rFonts w:cs="Times New Roman" w:asciiTheme="minorEastAsia" w:hAnsiTheme="minorEastAsia"/>
                <w:sz w:val="21"/>
              </w:rPr>
            </w:pPr>
            <w:r>
              <w:rPr>
                <w:rFonts w:hint="eastAsia" w:cs="Times New Roman" w:asciiTheme="minorEastAsia" w:hAnsiTheme="minorEastAsia"/>
                <w:sz w:val="21"/>
              </w:rPr>
              <w:t>C</w:t>
            </w:r>
          </w:p>
        </w:tc>
        <w:tc>
          <w:tcPr>
            <w:tcW w:w="707" w:type="dxa"/>
            <w:vAlign w:val="center"/>
          </w:tcPr>
          <w:p w14:paraId="0B1BF01E">
            <w:pPr>
              <w:pStyle w:val="18"/>
              <w:jc w:val="center"/>
              <w:rPr>
                <w:rFonts w:cs="Times New Roman" w:asciiTheme="minorEastAsia" w:hAnsiTheme="minorEastAsia"/>
                <w:sz w:val="21"/>
              </w:rPr>
            </w:pPr>
            <w:r>
              <w:rPr>
                <w:rFonts w:hint="eastAsia" w:cs="Times New Roman" w:asciiTheme="minorEastAsia" w:hAnsiTheme="minorEastAsia"/>
                <w:sz w:val="21"/>
              </w:rPr>
              <w:t>N</w:t>
            </w:r>
          </w:p>
        </w:tc>
        <w:tc>
          <w:tcPr>
            <w:tcW w:w="707" w:type="dxa"/>
            <w:vAlign w:val="center"/>
          </w:tcPr>
          <w:p w14:paraId="058C7DD7">
            <w:pPr>
              <w:pStyle w:val="18"/>
              <w:jc w:val="center"/>
              <w:rPr>
                <w:rFonts w:cs="Times New Roman" w:asciiTheme="minorEastAsia" w:hAnsiTheme="minorEastAsia"/>
                <w:sz w:val="21"/>
              </w:rPr>
            </w:pPr>
            <w:r>
              <w:rPr>
                <w:rFonts w:hint="eastAsia" w:cs="Times New Roman" w:asciiTheme="minorEastAsia" w:hAnsiTheme="minorEastAsia"/>
                <w:sz w:val="21"/>
              </w:rPr>
              <w:t>J</w:t>
            </w:r>
          </w:p>
        </w:tc>
        <w:tc>
          <w:tcPr>
            <w:tcW w:w="707" w:type="dxa"/>
            <w:vAlign w:val="center"/>
          </w:tcPr>
          <w:p w14:paraId="3CC2BF4B">
            <w:pPr>
              <w:pStyle w:val="18"/>
              <w:jc w:val="center"/>
              <w:rPr>
                <w:rFonts w:cs="Times New Roman" w:asciiTheme="minorEastAsia" w:hAnsiTheme="minorEastAsia"/>
                <w:sz w:val="21"/>
              </w:rPr>
            </w:pPr>
            <w:r>
              <w:rPr>
                <w:rFonts w:hint="eastAsia" w:cs="Times New Roman" w:asciiTheme="minorEastAsia" w:hAnsiTheme="minorEastAsia"/>
                <w:sz w:val="21"/>
              </w:rPr>
              <w:t>D</w:t>
            </w:r>
          </w:p>
        </w:tc>
        <w:tc>
          <w:tcPr>
            <w:tcW w:w="513" w:type="dxa"/>
            <w:vAlign w:val="center"/>
          </w:tcPr>
          <w:p w14:paraId="15E5F859">
            <w:pPr>
              <w:pStyle w:val="18"/>
              <w:jc w:val="center"/>
              <w:rPr>
                <w:rFonts w:cs="Times New Roman" w:asciiTheme="minorEastAsia" w:hAnsiTheme="minorEastAsia"/>
                <w:sz w:val="21"/>
              </w:rPr>
            </w:pPr>
            <w:r>
              <w:rPr>
                <w:rFonts w:hint="eastAsia" w:cs="Times New Roman" w:asciiTheme="minorEastAsia" w:hAnsiTheme="minorEastAsia"/>
                <w:sz w:val="21"/>
              </w:rPr>
              <w:t>R</w:t>
            </w:r>
          </w:p>
        </w:tc>
        <w:tc>
          <w:tcPr>
            <w:tcW w:w="510" w:type="dxa"/>
            <w:vAlign w:val="center"/>
          </w:tcPr>
          <w:p w14:paraId="1B827257">
            <w:pPr>
              <w:pStyle w:val="18"/>
              <w:jc w:val="center"/>
              <w:rPr>
                <w:rFonts w:cs="Times New Roman" w:asciiTheme="minorEastAsia" w:hAnsiTheme="minorEastAsia"/>
                <w:sz w:val="21"/>
              </w:rPr>
            </w:pPr>
            <w:r>
              <w:rPr>
                <w:rFonts w:hint="eastAsia" w:cs="Times New Roman" w:asciiTheme="minorEastAsia" w:hAnsiTheme="minorEastAsia"/>
                <w:sz w:val="21"/>
              </w:rPr>
              <w:t>S</w:t>
            </w:r>
          </w:p>
        </w:tc>
        <w:tc>
          <w:tcPr>
            <w:tcW w:w="510" w:type="dxa"/>
            <w:vAlign w:val="center"/>
          </w:tcPr>
          <w:p w14:paraId="20694E55">
            <w:pPr>
              <w:pStyle w:val="18"/>
              <w:jc w:val="center"/>
              <w:rPr>
                <w:rFonts w:cs="Times New Roman" w:asciiTheme="minorEastAsia" w:hAnsiTheme="minorEastAsia"/>
                <w:sz w:val="21"/>
              </w:rPr>
            </w:pPr>
            <w:r>
              <w:rPr>
                <w:rFonts w:hint="eastAsia" w:cs="Times New Roman" w:asciiTheme="minorEastAsia" w:hAnsiTheme="minorEastAsia"/>
                <w:sz w:val="21"/>
              </w:rPr>
              <w:t>P</w:t>
            </w:r>
          </w:p>
        </w:tc>
        <w:tc>
          <w:tcPr>
            <w:tcW w:w="510" w:type="dxa"/>
            <w:vAlign w:val="center"/>
          </w:tcPr>
          <w:p w14:paraId="439E745E">
            <w:pPr>
              <w:pStyle w:val="18"/>
              <w:jc w:val="center"/>
              <w:rPr>
                <w:rFonts w:cs="Times New Roman" w:asciiTheme="minorEastAsia" w:hAnsiTheme="minorEastAsia"/>
                <w:sz w:val="21"/>
              </w:rPr>
            </w:pPr>
            <w:r>
              <w:rPr>
                <w:rFonts w:hint="eastAsia" w:cs="Times New Roman" w:asciiTheme="minorEastAsia" w:hAnsiTheme="minorEastAsia"/>
                <w:sz w:val="21"/>
              </w:rPr>
              <w:t>G</w:t>
            </w:r>
          </w:p>
        </w:tc>
        <w:tc>
          <w:tcPr>
            <w:tcW w:w="558" w:type="dxa"/>
            <w:vAlign w:val="center"/>
          </w:tcPr>
          <w:p w14:paraId="28928D2B">
            <w:pPr>
              <w:pStyle w:val="18"/>
              <w:jc w:val="center"/>
              <w:rPr>
                <w:rFonts w:cs="Times New Roman" w:asciiTheme="minorEastAsia" w:hAnsiTheme="minorEastAsia"/>
                <w:sz w:val="21"/>
              </w:rPr>
            </w:pPr>
            <w:r>
              <w:rPr>
                <w:rFonts w:cs="Times New Roman" w:asciiTheme="minorEastAsia" w:hAnsiTheme="minorEastAsia"/>
                <w:sz w:val="21"/>
              </w:rPr>
              <w:t>A</w:t>
            </w:r>
          </w:p>
        </w:tc>
        <w:tc>
          <w:tcPr>
            <w:tcW w:w="709" w:type="dxa"/>
            <w:vAlign w:val="center"/>
          </w:tcPr>
          <w:p w14:paraId="583800F3">
            <w:pPr>
              <w:pStyle w:val="18"/>
              <w:jc w:val="center"/>
              <w:rPr>
                <w:rFonts w:cs="Times New Roman" w:asciiTheme="minorEastAsia" w:hAnsiTheme="minorEastAsia"/>
                <w:sz w:val="21"/>
              </w:rPr>
            </w:pPr>
            <w:r>
              <w:rPr>
                <w:rFonts w:hint="eastAsia" w:cs="Times New Roman" w:asciiTheme="minorEastAsia" w:hAnsiTheme="minorEastAsia"/>
                <w:sz w:val="21"/>
              </w:rPr>
              <w:t>DB</w:t>
            </w:r>
          </w:p>
        </w:tc>
        <w:tc>
          <w:tcPr>
            <w:tcW w:w="562" w:type="dxa"/>
            <w:vAlign w:val="center"/>
          </w:tcPr>
          <w:p w14:paraId="437D066E">
            <w:pPr>
              <w:pStyle w:val="18"/>
              <w:jc w:val="center"/>
              <w:rPr>
                <w:rFonts w:cs="Times New Roman" w:asciiTheme="minorEastAsia" w:hAnsiTheme="minorEastAsia"/>
                <w:sz w:val="21"/>
              </w:rPr>
            </w:pPr>
            <w:r>
              <w:rPr>
                <w:rFonts w:cs="Times New Roman" w:asciiTheme="minorEastAsia" w:hAnsiTheme="minorEastAsia"/>
                <w:sz w:val="21"/>
              </w:rPr>
              <w:t>O</w:t>
            </w:r>
          </w:p>
        </w:tc>
      </w:tr>
    </w:tbl>
    <w:p w14:paraId="3A94A1D1">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GB"/>
        </w:rPr>
      </w:pPr>
    </w:p>
    <w:p w14:paraId="5E227670">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表2子资源载体和标识代码</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6"/>
        <w:gridCol w:w="1399"/>
        <w:gridCol w:w="1687"/>
        <w:gridCol w:w="1687"/>
        <w:gridCol w:w="1518"/>
      </w:tblGrid>
      <w:tr w14:paraId="5450BF58">
        <w:trPr>
          <w:jc w:val="center"/>
        </w:trPr>
        <w:tc>
          <w:tcPr>
            <w:tcW w:w="2136" w:type="dxa"/>
            <w:vAlign w:val="center"/>
          </w:tcPr>
          <w:p w14:paraId="7A864600">
            <w:pPr>
              <w:pStyle w:val="18"/>
              <w:jc w:val="center"/>
              <w:rPr>
                <w:rFonts w:cs="Times New Roman" w:asciiTheme="minorEastAsia" w:hAnsiTheme="minorEastAsia"/>
                <w:sz w:val="21"/>
              </w:rPr>
            </w:pPr>
            <w:r>
              <w:rPr>
                <w:rFonts w:hint="eastAsia" w:cs="Times New Roman" w:asciiTheme="minorEastAsia" w:hAnsiTheme="minorEastAsia"/>
                <w:sz w:val="21"/>
              </w:rPr>
              <w:t>电子</w:t>
            </w:r>
            <w:r>
              <w:rPr>
                <w:rFonts w:cs="Times New Roman" w:asciiTheme="minorEastAsia" w:hAnsiTheme="minorEastAsia"/>
                <w:sz w:val="21"/>
              </w:rPr>
              <w:t>资源的载体类型</w:t>
            </w:r>
          </w:p>
        </w:tc>
        <w:tc>
          <w:tcPr>
            <w:tcW w:w="1399" w:type="dxa"/>
            <w:vAlign w:val="center"/>
          </w:tcPr>
          <w:p w14:paraId="46F81A5E">
            <w:pPr>
              <w:pStyle w:val="18"/>
              <w:jc w:val="center"/>
              <w:rPr>
                <w:rFonts w:cs="Times New Roman" w:asciiTheme="minorEastAsia" w:hAnsiTheme="minorEastAsia"/>
                <w:sz w:val="21"/>
              </w:rPr>
            </w:pPr>
            <w:r>
              <w:rPr>
                <w:rFonts w:hint="eastAsia" w:cs="Times New Roman" w:asciiTheme="minorEastAsia" w:hAnsiTheme="minorEastAsia"/>
                <w:sz w:val="21"/>
              </w:rPr>
              <w:t>磁带</w:t>
            </w:r>
          </w:p>
        </w:tc>
        <w:tc>
          <w:tcPr>
            <w:tcW w:w="1687" w:type="dxa"/>
            <w:vAlign w:val="center"/>
          </w:tcPr>
          <w:p w14:paraId="6FF0D142">
            <w:pPr>
              <w:pStyle w:val="18"/>
              <w:jc w:val="center"/>
              <w:rPr>
                <w:rFonts w:cs="Times New Roman" w:asciiTheme="minorEastAsia" w:hAnsiTheme="minorEastAsia"/>
                <w:sz w:val="21"/>
              </w:rPr>
            </w:pPr>
            <w:r>
              <w:rPr>
                <w:rFonts w:hint="eastAsia" w:cs="Times New Roman" w:asciiTheme="minorEastAsia" w:hAnsiTheme="minorEastAsia"/>
                <w:sz w:val="21"/>
              </w:rPr>
              <w:t>磁盘</w:t>
            </w:r>
          </w:p>
        </w:tc>
        <w:tc>
          <w:tcPr>
            <w:tcW w:w="1687" w:type="dxa"/>
            <w:vAlign w:val="center"/>
          </w:tcPr>
          <w:p w14:paraId="0255A3DB">
            <w:pPr>
              <w:pStyle w:val="18"/>
              <w:jc w:val="center"/>
              <w:rPr>
                <w:rFonts w:cs="Times New Roman" w:asciiTheme="minorEastAsia" w:hAnsiTheme="minorEastAsia"/>
                <w:sz w:val="21"/>
              </w:rPr>
            </w:pPr>
            <w:r>
              <w:rPr>
                <w:rFonts w:hint="eastAsia" w:cs="Times New Roman" w:asciiTheme="minorEastAsia" w:hAnsiTheme="minorEastAsia"/>
                <w:sz w:val="21"/>
              </w:rPr>
              <w:t>光盘</w:t>
            </w:r>
          </w:p>
        </w:tc>
        <w:tc>
          <w:tcPr>
            <w:tcW w:w="1518" w:type="dxa"/>
            <w:vAlign w:val="center"/>
          </w:tcPr>
          <w:p w14:paraId="11BB4E4B">
            <w:pPr>
              <w:pStyle w:val="18"/>
              <w:jc w:val="center"/>
              <w:rPr>
                <w:rFonts w:cs="Times New Roman" w:asciiTheme="minorEastAsia" w:hAnsiTheme="minorEastAsia"/>
                <w:sz w:val="21"/>
              </w:rPr>
            </w:pPr>
            <w:r>
              <w:rPr>
                <w:rFonts w:hint="eastAsia" w:cs="Times New Roman" w:asciiTheme="minorEastAsia" w:hAnsiTheme="minorEastAsia"/>
                <w:sz w:val="21"/>
              </w:rPr>
              <w:t>联机网络</w:t>
            </w:r>
          </w:p>
        </w:tc>
      </w:tr>
      <w:tr w14:paraId="7BEE376F">
        <w:trPr>
          <w:jc w:val="center"/>
        </w:trPr>
        <w:tc>
          <w:tcPr>
            <w:tcW w:w="2136" w:type="dxa"/>
            <w:vAlign w:val="center"/>
          </w:tcPr>
          <w:p w14:paraId="1F8E02E2">
            <w:pPr>
              <w:pStyle w:val="18"/>
              <w:jc w:val="center"/>
              <w:rPr>
                <w:rFonts w:cs="Times New Roman" w:asciiTheme="minorEastAsia" w:hAnsiTheme="minorEastAsia"/>
                <w:sz w:val="21"/>
              </w:rPr>
            </w:pPr>
            <w:r>
              <w:rPr>
                <w:rFonts w:hint="eastAsia" w:cs="Times New Roman" w:asciiTheme="minorEastAsia" w:hAnsiTheme="minorEastAsia"/>
                <w:sz w:val="21"/>
              </w:rPr>
              <w:t>载体</w:t>
            </w:r>
            <w:r>
              <w:rPr>
                <w:rFonts w:cs="Times New Roman" w:asciiTheme="minorEastAsia" w:hAnsiTheme="minorEastAsia"/>
                <w:sz w:val="21"/>
              </w:rPr>
              <w:t>类型标识代码</w:t>
            </w:r>
          </w:p>
        </w:tc>
        <w:tc>
          <w:tcPr>
            <w:tcW w:w="1399" w:type="dxa"/>
            <w:vAlign w:val="center"/>
          </w:tcPr>
          <w:p w14:paraId="46E5B1B8">
            <w:pPr>
              <w:pStyle w:val="18"/>
              <w:jc w:val="center"/>
              <w:rPr>
                <w:rFonts w:cs="Times New Roman" w:asciiTheme="minorEastAsia" w:hAnsiTheme="minorEastAsia"/>
                <w:sz w:val="21"/>
              </w:rPr>
            </w:pPr>
            <w:r>
              <w:rPr>
                <w:rFonts w:hint="eastAsia" w:cs="Times New Roman" w:asciiTheme="minorEastAsia" w:hAnsiTheme="minorEastAsia"/>
                <w:sz w:val="21"/>
              </w:rPr>
              <w:t>MT</w:t>
            </w:r>
          </w:p>
        </w:tc>
        <w:tc>
          <w:tcPr>
            <w:tcW w:w="1687" w:type="dxa"/>
            <w:vAlign w:val="center"/>
          </w:tcPr>
          <w:p w14:paraId="78894EF1">
            <w:pPr>
              <w:pStyle w:val="18"/>
              <w:jc w:val="center"/>
              <w:rPr>
                <w:rFonts w:cs="Times New Roman" w:asciiTheme="minorEastAsia" w:hAnsiTheme="minorEastAsia"/>
                <w:sz w:val="21"/>
              </w:rPr>
            </w:pPr>
            <w:r>
              <w:rPr>
                <w:rFonts w:hint="eastAsia" w:cs="Times New Roman" w:asciiTheme="minorEastAsia" w:hAnsiTheme="minorEastAsia"/>
                <w:sz w:val="21"/>
              </w:rPr>
              <w:t>DK</w:t>
            </w:r>
          </w:p>
        </w:tc>
        <w:tc>
          <w:tcPr>
            <w:tcW w:w="1687" w:type="dxa"/>
            <w:vAlign w:val="center"/>
          </w:tcPr>
          <w:p w14:paraId="282DF0F5">
            <w:pPr>
              <w:pStyle w:val="18"/>
              <w:jc w:val="center"/>
              <w:rPr>
                <w:rFonts w:cs="Times New Roman" w:asciiTheme="minorEastAsia" w:hAnsiTheme="minorEastAsia"/>
                <w:sz w:val="21"/>
              </w:rPr>
            </w:pPr>
            <w:r>
              <w:rPr>
                <w:rFonts w:hint="eastAsia" w:cs="Times New Roman" w:asciiTheme="minorEastAsia" w:hAnsiTheme="minorEastAsia"/>
                <w:sz w:val="21"/>
              </w:rPr>
              <w:t>CD</w:t>
            </w:r>
          </w:p>
        </w:tc>
        <w:tc>
          <w:tcPr>
            <w:tcW w:w="1518" w:type="dxa"/>
            <w:vAlign w:val="center"/>
          </w:tcPr>
          <w:p w14:paraId="7DBA8487">
            <w:pPr>
              <w:pStyle w:val="18"/>
              <w:jc w:val="center"/>
              <w:rPr>
                <w:rFonts w:cs="Times New Roman" w:asciiTheme="minorEastAsia" w:hAnsiTheme="minorEastAsia"/>
                <w:sz w:val="21"/>
              </w:rPr>
            </w:pPr>
            <w:r>
              <w:rPr>
                <w:rFonts w:hint="eastAsia" w:cs="Times New Roman" w:asciiTheme="minorEastAsia" w:hAnsiTheme="minorEastAsia"/>
                <w:sz w:val="21"/>
              </w:rPr>
              <w:t>OL</w:t>
            </w:r>
          </w:p>
        </w:tc>
      </w:tr>
    </w:tbl>
    <w:p w14:paraId="1C838623">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p>
    <w:p w14:paraId="2FC5D3A9">
      <w:pPr>
        <w:keepNext w:val="0"/>
        <w:keepLines w:val="0"/>
        <w:pageBreakBefore w:val="0"/>
        <w:widowControl w:val="0"/>
        <w:kinsoku/>
        <w:wordWrap/>
        <w:overflowPunct/>
        <w:topLinePunct w:val="0"/>
        <w:autoSpaceDE w:val="0"/>
        <w:autoSpaceDN w:val="0"/>
        <w:bidi w:val="0"/>
        <w:adjustRightInd w:val="0"/>
        <w:snapToGrid/>
        <w:spacing w:line="300" w:lineRule="auto"/>
        <w:ind w:firstLine="561" w:firstLineChars="200"/>
        <w:jc w:val="left"/>
        <w:textAlignment w:val="auto"/>
        <w:rPr>
          <w:rFonts w:hint="eastAsia" w:asciiTheme="minorEastAsia" w:hAnsiTheme="minorEastAsia" w:eastAsiaTheme="minorEastAsia" w:cstheme="minorEastAsia"/>
          <w:b/>
          <w:bCs/>
          <w:sz w:val="28"/>
          <w:szCs w:val="28"/>
          <w:lang w:val="en-GB" w:eastAsia="zh-CN"/>
        </w:rPr>
      </w:pPr>
      <w:r>
        <w:rPr>
          <w:rFonts w:hint="eastAsia" w:asciiTheme="minorEastAsia" w:hAnsiTheme="minorEastAsia" w:eastAsiaTheme="minorEastAsia" w:cstheme="minorEastAsia"/>
          <w:b/>
          <w:bCs/>
          <w:sz w:val="28"/>
          <w:szCs w:val="28"/>
          <w:lang w:val="en-GB" w:eastAsia="zh-CN"/>
        </w:rPr>
        <w:t>参考文献的编排格式及示例如下：</w:t>
      </w:r>
    </w:p>
    <w:p w14:paraId="533F7361">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GB"/>
        </w:rPr>
        <w:t>1.中文文献</w:t>
      </w:r>
    </w:p>
    <w:p w14:paraId="1090C5FB">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1</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普通图书</w:t>
      </w:r>
      <w:r>
        <w:rPr>
          <w:rFonts w:hint="eastAsia" w:asciiTheme="minorEastAsia" w:hAnsiTheme="minorEastAsia" w:eastAsiaTheme="minorEastAsia" w:cstheme="minorEastAsia"/>
          <w:sz w:val="24"/>
          <w:szCs w:val="24"/>
        </w:rPr>
        <w:t>(包括专著、教材等)、会议论文集、资料汇编、学位论文、报告(包括科研报告、技术报告、调查报告、考察报告等)、参考工具书(包括手册、百科全书、字典、图集等)</w:t>
      </w:r>
      <w:r>
        <w:rPr>
          <w:rFonts w:hint="eastAsia" w:asciiTheme="minorEastAsia" w:hAnsiTheme="minorEastAsia" w:eastAsiaTheme="minorEastAsia" w:cstheme="minorEastAsia"/>
          <w:sz w:val="24"/>
          <w:szCs w:val="24"/>
        </w:rPr>
        <w:cr/>
      </w:r>
      <w:r>
        <w:rPr>
          <w:rFonts w:hint="eastAsia" w:asciiTheme="minorEastAsia" w:hAnsiTheme="minorEastAsia" w:eastAsiaTheme="minorEastAsia" w:cstheme="minorEastAsia"/>
          <w:b/>
          <w:bCs/>
          <w:sz w:val="24"/>
          <w:szCs w:val="24"/>
        </w:rPr>
        <w:t>[序号] 主要责任者.文献题名：其他题名信息[文献类型标识/文献载体标识]. 其他责任者(任选).版本项(任选).出版地:出版者,出版年:引文页码.</w:t>
      </w:r>
    </w:p>
    <w:p w14:paraId="76E110EF">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 陈登原.国史旧闻：第一卷[M].北京:中华书局,2000:29. </w:t>
      </w:r>
    </w:p>
    <w:p w14:paraId="1D301418">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昂温 G,昂温 P S.外国出版史[M].陈生铮，译.北京:中国书籍出版社,1988:25-29.</w:t>
      </w:r>
    </w:p>
    <w:p w14:paraId="14EA37C3">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[3]辛希孟.信息技术与信息服务国际研讨会论文集:A集[C].北京:中国社会科学出版社,1994:18-33.</w:t>
      </w:r>
    </w:p>
    <w:p w14:paraId="4D188E2B">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2</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期刊文章</w:t>
      </w:r>
    </w:p>
    <w:p w14:paraId="0A01FFFF">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主要责任者.文献题名[J].刊名,年,卷(期):起止页码.</w:t>
      </w:r>
    </w:p>
    <w:p w14:paraId="1FF3E997">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金显贺,王昌长,王忠东,等.一种用于在线检测局部放电的数字滤波技术[J].清华大学学报:自然科学版,1993,33(4):62-67.</w:t>
      </w:r>
    </w:p>
    <w:p w14:paraId="201CAAD0">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 何龄修.读顾城《南明史》[J].中国史研究,1998(3):167-173.</w:t>
      </w:r>
    </w:p>
    <w:p w14:paraId="0BF3E00D">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3</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报纸文章</w:t>
      </w:r>
    </w:p>
    <w:p w14:paraId="47A82C1C">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主要责任者.文献题名[N].报纸名,出版日期(版次).</w:t>
      </w:r>
    </w:p>
    <w:p w14:paraId="0DCBBDD9">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 谢希德.创造学习的新思路[N].人民日报,1998-12-25(10).</w:t>
      </w:r>
    </w:p>
    <w:p w14:paraId="1BEDDFCB">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4</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标准</w:t>
      </w:r>
      <w:r>
        <w:rPr>
          <w:rFonts w:hint="eastAsia" w:asciiTheme="minorEastAsia" w:hAnsiTheme="minorEastAsia" w:eastAsiaTheme="minorEastAsia" w:cstheme="minorEastAsia"/>
          <w:sz w:val="24"/>
          <w:szCs w:val="24"/>
        </w:rPr>
        <w:t>(包括国际标准、国家标准、规范、法规等)</w:t>
      </w:r>
    </w:p>
    <w:p w14:paraId="51E29613">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主要责任者.文献题名：其他题名信息[文献类型标识/文献载体标识]. 其他责任者.版本项.出版地:出版者,出版年:引文页码.</w:t>
      </w:r>
    </w:p>
    <w:p w14:paraId="69794D6F">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 全国信息与文献标准化技术委员会.信息与文献 都柏林核心元数据元素集:GB/T 25100-2010[S].北京：中国标准出版社,2010:2-3.</w:t>
      </w:r>
    </w:p>
    <w:p w14:paraId="4B8B1341">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5</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专利</w:t>
      </w:r>
    </w:p>
    <w:p w14:paraId="1BFF8104">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专利申请者或所有者.专利题名:专利编号[文献类型标识/文献载体标识].公告日期或公布日期[引用日期].</w:t>
      </w:r>
    </w:p>
    <w:p w14:paraId="09568092">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[8]姜锡洲.一种温热外敷药制备方案:88105607.3[P].1989-07-26.</w:t>
      </w:r>
    </w:p>
    <w:p w14:paraId="02ECB3CC">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[9]西安电子科技大学.光折变自适应光外差探测方法:01128777.2[P/OL].（2002-03-06） [2002-05-28].</w:t>
      </w:r>
    </w:p>
    <w:p w14:paraId="490FBF51">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6</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档案</w:t>
      </w:r>
    </w:p>
    <w:p w14:paraId="02C64572">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主要责任者.文献题名:原件日期[文献类型标识/文献载体标识].收藏地:收藏单位(收藏编号)：起止页码.</w:t>
      </w:r>
    </w:p>
    <w:p w14:paraId="1BB15A3A">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 国家档案馆.国务院外国专家局的报告:1958-12-11[A].呼和浩特:内蒙古自治区档案馆(全宗252,目录1,卷宗57):65-67. </w:t>
      </w:r>
    </w:p>
    <w:p w14:paraId="1E07CE63">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7</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古籍</w:t>
      </w:r>
      <w:r>
        <w:rPr>
          <w:rFonts w:hint="eastAsia" w:asciiTheme="minorEastAsia" w:hAnsiTheme="minorEastAsia" w:eastAsiaTheme="minorEastAsia" w:cstheme="minorEastAsia"/>
          <w:b w:val="0"/>
          <w:bCs w:val="0"/>
          <w:sz w:val="24"/>
          <w:szCs w:val="24"/>
        </w:rPr>
        <w:t>(1911年以前出版、无现代版本但有据可查的善本)</w:t>
      </w:r>
    </w:p>
    <w:p w14:paraId="6D2350BC">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主要责任者.文献题名[O].其他责任者(包括校、勘、注、批等)刊行年代(古历纪年)及刊物机构(版本).收藏机构(任选).</w:t>
      </w:r>
    </w:p>
    <w:p w14:paraId="0E590944">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 沈括.梦溪笔谈[O].元大德九年茶陵刊本.北京图书馆珍藏.</w:t>
      </w:r>
      <w:r>
        <w:rPr>
          <w:rFonts w:hint="eastAsia" w:asciiTheme="minorEastAsia" w:hAnsiTheme="minorEastAsia" w:eastAsiaTheme="minorEastAsia" w:cstheme="minorEastAsia"/>
          <w:sz w:val="24"/>
          <w:szCs w:val="24"/>
        </w:rPr>
        <w:cr/>
      </w:r>
      <w:r>
        <w:rPr>
          <w:rFonts w:hint="eastAsia" w:asciiTheme="minorEastAsia" w:hAnsiTheme="minorEastAsia" w:eastAsiaTheme="minorEastAsia" w:cstheme="minorEastAsia"/>
          <w:sz w:val="24"/>
          <w:szCs w:val="24"/>
        </w:rPr>
        <w:t>[12] 纪昀.纪文达公遗集:卷十六[O].清嘉庆年间刻本.</w:t>
      </w:r>
    </w:p>
    <w:p w14:paraId="3C88228F">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 李复言.续幽怪录[O].明抄说集本.朱文钧藏.</w:t>
      </w:r>
    </w:p>
    <w:p w14:paraId="64845A2C">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8</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各种未定义类型的文献</w:t>
      </w:r>
    </w:p>
    <w:p w14:paraId="0CC254F0">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主要责任者.文献题名[Z].出版地:出版者,出版年.</w:t>
      </w:r>
    </w:p>
    <w:p w14:paraId="394E62A5">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[14]张永禄.唐代长安词典[Z].西安：陕西人民出版社,1980.</w:t>
      </w:r>
    </w:p>
    <w:p w14:paraId="56DEEB17">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cstheme="minorEastAsia"/>
          <w:b/>
          <w:bCs/>
          <w:sz w:val="24"/>
          <w:szCs w:val="24"/>
          <w:lang w:eastAsia="zh-CN"/>
        </w:rPr>
        <w:t>（</w:t>
      </w:r>
      <w:r>
        <w:rPr>
          <w:rFonts w:hint="eastAsia" w:asciiTheme="minorEastAsia" w:hAnsiTheme="minorEastAsia" w:cstheme="minorEastAsia"/>
          <w:b/>
          <w:bCs/>
          <w:sz w:val="24"/>
          <w:szCs w:val="24"/>
          <w:lang w:val="en-US" w:eastAsia="zh-CN"/>
        </w:rPr>
        <w:t>9</w:t>
      </w:r>
      <w:r>
        <w:rPr>
          <w:rFonts w:hint="eastAsia" w:asciiTheme="minorEastAsia" w:hAnsiTheme="minorEastAsia" w:cstheme="minorEastAsia"/>
          <w:b/>
          <w:bCs/>
          <w:sz w:val="24"/>
          <w:szCs w:val="24"/>
          <w:lang w:eastAsia="zh-CN"/>
        </w:rPr>
        <w:t>）</w:t>
      </w:r>
      <w:r>
        <w:rPr>
          <w:rFonts w:hint="eastAsia" w:asciiTheme="minorEastAsia" w:hAnsiTheme="minorEastAsia" w:eastAsiaTheme="minorEastAsia" w:cstheme="minorEastAsia"/>
          <w:b/>
          <w:bCs/>
          <w:sz w:val="24"/>
          <w:szCs w:val="24"/>
        </w:rPr>
        <w:t>电子文献</w:t>
      </w:r>
    </w:p>
    <w:p w14:paraId="1290CA13">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 主要责任者.文献题名：其他题名信息[文献类型标识/文献载体标识].(发表或更新日期)[引用日期].电子文献的出版或可获得地址.</w:t>
      </w:r>
    </w:p>
    <w:p w14:paraId="74082137">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default" w:ascii="Times New Roman" w:hAnsi="Times New Roman" w:cs="Times New Roman" w:eastAsiaTheme="minorEastAsia"/>
          <w:sz w:val="24"/>
          <w:szCs w:val="24"/>
        </w:rPr>
      </w:pPr>
      <w:r>
        <w:rPr>
          <w:rFonts w:hint="eastAsia" w:asciiTheme="minorEastAsia" w:hAnsiTheme="minorEastAsia" w:eastAsiaTheme="minorEastAsia" w:cstheme="minorEastAsia"/>
          <w:sz w:val="24"/>
          <w:szCs w:val="24"/>
        </w:rPr>
        <w:t>[15]萧钰.出版业信息化迈入快车道</w:t>
      </w:r>
      <w:r>
        <w:rPr>
          <w:rFonts w:hint="default" w:ascii="Times New Roman" w:hAnsi="Times New Roman" w:cs="Times New Roman" w:eastAsiaTheme="minorEastAsia"/>
          <w:sz w:val="24"/>
          <w:szCs w:val="24"/>
        </w:rPr>
        <w:t>[EB/OL].(2001-12-19)[2002-04-15].http://www.creadercom/news/20011219/2001121 90019.html.</w:t>
      </w:r>
    </w:p>
    <w:p w14:paraId="357EDF7E">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b/>
          <w:bCs/>
          <w:sz w:val="24"/>
          <w:szCs w:val="24"/>
          <w:lang w:val="en-US" w:eastAsia="zh-CN"/>
        </w:rPr>
        <w:t>2</w:t>
      </w:r>
      <w:r>
        <w:rPr>
          <w:rFonts w:hint="eastAsia" w:asciiTheme="minorEastAsia" w:hAnsiTheme="minorEastAsia" w:eastAsiaTheme="minorEastAsia" w:cstheme="minorEastAsia"/>
          <w:b/>
          <w:bCs/>
          <w:sz w:val="24"/>
          <w:szCs w:val="24"/>
          <w:lang w:val="en-GB"/>
        </w:rPr>
        <w:t>.</w:t>
      </w:r>
      <w:r>
        <w:rPr>
          <w:rFonts w:hint="eastAsia" w:asciiTheme="minorEastAsia" w:hAnsiTheme="minorEastAsia" w:cstheme="minorEastAsia"/>
          <w:b/>
          <w:bCs/>
          <w:sz w:val="24"/>
          <w:szCs w:val="24"/>
          <w:lang w:val="en-US" w:eastAsia="zh-CN"/>
        </w:rPr>
        <w:t>外</w:t>
      </w:r>
      <w:r>
        <w:rPr>
          <w:rFonts w:hint="eastAsia" w:asciiTheme="minorEastAsia" w:hAnsiTheme="minorEastAsia" w:eastAsiaTheme="minorEastAsia" w:cstheme="minorEastAsia"/>
          <w:b/>
          <w:bCs/>
          <w:sz w:val="24"/>
          <w:szCs w:val="24"/>
          <w:lang w:val="en-GB"/>
        </w:rPr>
        <w:t>文文献</w:t>
      </w:r>
    </w:p>
    <w:p w14:paraId="0CFC2DDB">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240" w:firstLineChars="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 xml:space="preserve">外文文献，原则上使用该语种通行的引证标注方式。 </w:t>
      </w:r>
    </w:p>
    <w:p w14:paraId="2D60D030">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240" w:firstLineChars="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本规范仅列举英文文献的标注方式如下：</w:t>
      </w:r>
    </w:p>
    <w:p w14:paraId="23DCFC1B">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微软雅黑" w:hAnsi="微软雅黑" w:eastAsia="微软雅黑" w:cs="微软雅黑"/>
          <w:b/>
          <w:bCs/>
          <w:sz w:val="24"/>
          <w:szCs w:val="24"/>
          <w:lang w:val="en-US" w:eastAsia="zh-CN"/>
        </w:rPr>
        <w:t>①</w:t>
      </w:r>
      <w:r>
        <w:rPr>
          <w:rFonts w:hint="eastAsia" w:asciiTheme="minorEastAsia" w:hAnsiTheme="minorEastAsia" w:eastAsiaTheme="minorEastAsia" w:cstheme="minorEastAsia"/>
          <w:b/>
          <w:bCs/>
          <w:sz w:val="24"/>
          <w:szCs w:val="24"/>
          <w:lang w:val="en-US" w:eastAsia="zh-CN"/>
        </w:rPr>
        <w:t xml:space="preserve">专著 </w:t>
      </w:r>
    </w:p>
    <w:p w14:paraId="51D92D9F">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 xml:space="preserve">[序号] </w:t>
      </w:r>
      <w:r>
        <w:rPr>
          <w:rFonts w:hint="eastAsia" w:asciiTheme="minorEastAsia" w:hAnsiTheme="minorEastAsia" w:eastAsiaTheme="minorEastAsia" w:cstheme="minorEastAsia"/>
          <w:b/>
          <w:bCs/>
          <w:sz w:val="24"/>
          <w:szCs w:val="24"/>
          <w:lang w:val="en-US" w:eastAsia="zh-CN"/>
        </w:rPr>
        <w:t>责任者与责任方式/文献题名/出版者/出版时间/页码</w:t>
      </w:r>
      <w:r>
        <w:rPr>
          <w:rFonts w:hint="eastAsia" w:asciiTheme="minorEastAsia" w:hAnsiTheme="minorEastAsia" w:cstheme="minorEastAsia"/>
          <w:sz w:val="24"/>
          <w:szCs w:val="24"/>
          <w:lang w:val="en-US" w:eastAsia="zh-CN"/>
        </w:rPr>
        <w:t>.</w:t>
      </w:r>
      <w:r>
        <w:rPr>
          <w:rFonts w:hint="eastAsia" w:asciiTheme="minorEastAsia" w:hAnsiTheme="minorEastAsia" w:eastAsiaTheme="minorEastAsia" w:cstheme="minorEastAsia"/>
          <w:sz w:val="24"/>
          <w:szCs w:val="24"/>
          <w:lang w:val="en-US" w:eastAsia="zh-CN"/>
        </w:rPr>
        <w:t xml:space="preserve"> </w:t>
      </w:r>
    </w:p>
    <w:p w14:paraId="241D8E2B">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文献题名用斜体，出版地点后用英文逗号，其余各标注项目之间，用英文逗点隔开，下同。示例： </w:t>
      </w:r>
    </w:p>
    <w:p w14:paraId="15B7743A">
      <w:pPr>
        <w:keepNext w:val="0"/>
        <w:keepLines w:val="0"/>
        <w:pageBreakBefore w:val="0"/>
        <w:widowControl w:val="0"/>
        <w:numPr>
          <w:ilvl w:val="0"/>
          <w:numId w:val="3"/>
        </w:numPr>
        <w:tabs>
          <w:tab w:val="left" w:pos="1080"/>
          <w:tab w:val="clear" w:pos="312"/>
        </w:tabs>
        <w:kinsoku/>
        <w:wordWrap/>
        <w:overflowPunct/>
        <w:topLinePunct w:val="0"/>
        <w:bidi w:val="0"/>
        <w:snapToGrid/>
        <w:spacing w:line="30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William P.Alford, To Steal a Book is an Elegant Offense:Intellectual Property Law in Chinese</w:t>
      </w:r>
      <w:r>
        <w:rPr>
          <w:rFonts w:hint="default" w:ascii="Times New Roman" w:hAnsi="Times New Roman" w:cs="Times New Roman"/>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Civilization, Stanford University Press, 1995, p.98. </w:t>
      </w:r>
    </w:p>
    <w:p w14:paraId="189A84D3">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微软雅黑" w:hAnsi="微软雅黑" w:eastAsia="微软雅黑" w:cs="微软雅黑"/>
          <w:b/>
          <w:bCs/>
          <w:sz w:val="24"/>
          <w:szCs w:val="24"/>
          <w:lang w:val="en-US" w:eastAsia="zh-CN"/>
        </w:rPr>
        <w:t>②</w:t>
      </w:r>
      <w:r>
        <w:rPr>
          <w:rFonts w:hint="eastAsia" w:asciiTheme="minorEastAsia" w:hAnsiTheme="minorEastAsia" w:eastAsiaTheme="minorEastAsia" w:cstheme="minorEastAsia"/>
          <w:b/>
          <w:bCs/>
          <w:sz w:val="24"/>
          <w:szCs w:val="24"/>
          <w:lang w:val="en-US" w:eastAsia="zh-CN"/>
        </w:rPr>
        <w:t xml:space="preserve">译著 </w:t>
      </w:r>
    </w:p>
    <w:p w14:paraId="63B32291">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 xml:space="preserve">[序号] </w:t>
      </w:r>
      <w:r>
        <w:rPr>
          <w:rFonts w:hint="eastAsia" w:asciiTheme="minorEastAsia" w:hAnsiTheme="minorEastAsia" w:eastAsiaTheme="minorEastAsia" w:cstheme="minorEastAsia"/>
          <w:b/>
          <w:bCs/>
          <w:sz w:val="24"/>
          <w:szCs w:val="24"/>
          <w:lang w:val="en-US" w:eastAsia="zh-CN"/>
        </w:rPr>
        <w:t>责任者/文献题名/译者/出版者/出版时间/页码。翻译作品在书名后加译者信息</w:t>
      </w:r>
      <w:r>
        <w:rPr>
          <w:rFonts w:hint="eastAsia" w:asciiTheme="minorEastAsia" w:hAnsiTheme="minorEastAsia" w:cstheme="minorEastAsia"/>
          <w:b/>
          <w:bCs/>
          <w:sz w:val="24"/>
          <w:szCs w:val="24"/>
          <w:lang w:val="en-US" w:eastAsia="zh-CN"/>
        </w:rPr>
        <w:t>.</w:t>
      </w:r>
    </w:p>
    <w:p w14:paraId="2389A489">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示例： </w:t>
      </w:r>
    </w:p>
    <w:p w14:paraId="009FAA42">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 xml:space="preserve">[17]Jürgen Habermas, Between Facts and Norms:Contribution to a Discourse Theory of Law and Democracy, translated by William Rehg, MIT Press, 1996, p.330-336. </w:t>
      </w:r>
    </w:p>
    <w:p w14:paraId="16DF0C24">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除非指引整本著作，引用书籍应当标明页码。页码前加 p.；页码为复数的，也写 p.，不写pp.。 </w:t>
      </w:r>
    </w:p>
    <w:p w14:paraId="1C02769F">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微软雅黑" w:hAnsi="微软雅黑" w:eastAsia="微软雅黑" w:cs="微软雅黑"/>
          <w:b/>
          <w:bCs/>
          <w:sz w:val="24"/>
          <w:szCs w:val="24"/>
          <w:lang w:val="en-US" w:eastAsia="zh-CN"/>
        </w:rPr>
        <w:t>③</w:t>
      </w:r>
      <w:r>
        <w:rPr>
          <w:rFonts w:hint="eastAsia" w:asciiTheme="minorEastAsia" w:hAnsiTheme="minorEastAsia" w:eastAsiaTheme="minorEastAsia" w:cstheme="minorEastAsia"/>
          <w:b/>
          <w:bCs/>
          <w:sz w:val="24"/>
          <w:szCs w:val="24"/>
          <w:lang w:val="en-US" w:eastAsia="zh-CN"/>
        </w:rPr>
        <w:t xml:space="preserve">期刊文献 </w:t>
      </w:r>
    </w:p>
    <w:p w14:paraId="0DB3988E">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 xml:space="preserve">[序号] </w:t>
      </w:r>
      <w:r>
        <w:rPr>
          <w:rFonts w:hint="eastAsia" w:asciiTheme="minorEastAsia" w:hAnsiTheme="minorEastAsia" w:eastAsiaTheme="minorEastAsia" w:cstheme="minorEastAsia"/>
          <w:b/>
          <w:bCs/>
          <w:sz w:val="24"/>
          <w:szCs w:val="24"/>
          <w:lang w:val="en-US" w:eastAsia="zh-CN"/>
        </w:rPr>
        <w:t>责任者/文章标题/期刊名/期刊卷数、文章首页页码和出版年份</w:t>
      </w:r>
      <w:r>
        <w:rPr>
          <w:rFonts w:hint="eastAsia" w:asciiTheme="minorEastAsia" w:hAnsiTheme="minorEastAsia" w:cstheme="minorEastAsia"/>
          <w:b/>
          <w:bCs/>
          <w:sz w:val="24"/>
          <w:szCs w:val="24"/>
          <w:lang w:val="en-US" w:eastAsia="zh-CN"/>
        </w:rPr>
        <w:t>.</w:t>
      </w:r>
      <w:r>
        <w:rPr>
          <w:rFonts w:hint="eastAsia" w:asciiTheme="minorEastAsia" w:hAnsiTheme="minorEastAsia" w:eastAsiaTheme="minorEastAsia" w:cstheme="minorEastAsia"/>
          <w:sz w:val="24"/>
          <w:szCs w:val="24"/>
          <w:lang w:val="en-US" w:eastAsia="zh-CN"/>
        </w:rPr>
        <w:t xml:space="preserve"> </w:t>
      </w:r>
    </w:p>
    <w:p w14:paraId="262200E7">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示例： </w:t>
      </w:r>
    </w:p>
    <w:p w14:paraId="383A6DAE">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一卷多辑、连续页码的学术期刊文章，基本格式为： </w:t>
      </w:r>
    </w:p>
    <w:p w14:paraId="3E6EE522">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 xml:space="preserve">[18]Charles A. Reich, The New Property, 73 Yale Law Journal 733, 737-738 (1964). </w:t>
      </w:r>
    </w:p>
    <w:p w14:paraId="06CC01BA">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不使用连续页码的学术期刊文章，基本格式为： </w:t>
      </w:r>
    </w:p>
    <w:p w14:paraId="4EC9C509">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 xml:space="preserve">[19]Barbara Ward, Progress for a Small Planet, Harvard Business Review, Sep.-Oct.1979,p.89,90. </w:t>
      </w:r>
    </w:p>
    <w:p w14:paraId="3E16CC58">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微软雅黑" w:hAnsi="微软雅黑" w:eastAsia="微软雅黑" w:cs="微软雅黑"/>
          <w:b/>
          <w:bCs/>
          <w:sz w:val="24"/>
          <w:szCs w:val="24"/>
          <w:lang w:val="en-US" w:eastAsia="zh-CN"/>
        </w:rPr>
        <w:t>④</w:t>
      </w:r>
      <w:r>
        <w:rPr>
          <w:rFonts w:hint="eastAsia" w:asciiTheme="minorEastAsia" w:hAnsiTheme="minorEastAsia" w:eastAsiaTheme="minorEastAsia" w:cstheme="minorEastAsia"/>
          <w:b/>
          <w:bCs/>
          <w:sz w:val="24"/>
          <w:szCs w:val="24"/>
          <w:lang w:val="en-US" w:eastAsia="zh-CN"/>
        </w:rPr>
        <w:t xml:space="preserve">英文合集作品中的文章 </w:t>
      </w:r>
    </w:p>
    <w:p w14:paraId="6F94A416">
      <w:pPr>
        <w:keepNext w:val="0"/>
        <w:keepLines w:val="0"/>
        <w:pageBreakBefore w:val="0"/>
        <w:widowControl w:val="0"/>
        <w:numPr>
          <w:ilvl w:val="1"/>
          <w:numId w:val="0"/>
        </w:numPr>
        <w:tabs>
          <w:tab w:val="left" w:pos="1080"/>
        </w:tabs>
        <w:kinsoku/>
        <w:wordWrap/>
        <w:overflowPunct/>
        <w:topLinePunct w:val="0"/>
        <w:bidi w:val="0"/>
        <w:snapToGrid/>
        <w:spacing w:line="300" w:lineRule="auto"/>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rPr>
        <w:t xml:space="preserve">[序号] </w:t>
      </w:r>
      <w:r>
        <w:rPr>
          <w:rFonts w:hint="eastAsia" w:asciiTheme="minorEastAsia" w:hAnsiTheme="minorEastAsia" w:eastAsiaTheme="minorEastAsia" w:cstheme="minorEastAsia"/>
          <w:b/>
          <w:bCs/>
          <w:sz w:val="24"/>
          <w:szCs w:val="24"/>
          <w:lang w:val="en-US" w:eastAsia="zh-CN"/>
        </w:rPr>
        <w:t>责任者/文献题名/文集题名/编者/出版者/出版时间/页码</w:t>
      </w:r>
      <w:r>
        <w:rPr>
          <w:rFonts w:hint="eastAsia" w:asciiTheme="minorEastAsia" w:hAnsiTheme="minorEastAsia" w:cstheme="minorEastAsia"/>
          <w:b/>
          <w:bCs/>
          <w:sz w:val="24"/>
          <w:szCs w:val="24"/>
          <w:lang w:val="en-US" w:eastAsia="zh-CN"/>
        </w:rPr>
        <w:t>.</w:t>
      </w:r>
    </w:p>
    <w:p w14:paraId="77DCA348">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示例： </w:t>
      </w:r>
    </w:p>
    <w:p w14:paraId="7677E01F">
      <w:pPr>
        <w:keepNext w:val="0"/>
        <w:keepLines w:val="0"/>
        <w:pageBreakBefore w:val="0"/>
        <w:widowControl w:val="0"/>
        <w:numPr>
          <w:ilvl w:val="1"/>
          <w:numId w:val="0"/>
        </w:numPr>
        <w:tabs>
          <w:tab w:val="left" w:pos="1080"/>
        </w:tabs>
        <w:kinsoku/>
        <w:wordWrap/>
        <w:overflowPunct/>
        <w:topLinePunct w:val="0"/>
        <w:bidi w:val="0"/>
        <w:snapToGrid/>
        <w:spacing w:line="300" w:lineRule="auto"/>
        <w:jc w:val="left"/>
        <w:textAlignment w:val="auto"/>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val="en-US" w:eastAsia="zh-CN"/>
        </w:rPr>
        <w:t>[20]Jamie</w:t>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val="en-US" w:eastAsia="zh-CN"/>
        </w:rPr>
        <w:t>Horsley,Rule of Law in China: Incremental Progress,in</w:t>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val="en-US" w:eastAsia="zh-CN"/>
        </w:rPr>
        <w:t>C.F.Bergsten,</w:t>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val="en-US" w:eastAsia="zh-CN"/>
        </w:rPr>
        <w:t xml:space="preserve">B.Gill,N.R.Lardy &amp; D.Mitchell eds.,China: The Balance Sheet, Public Affairs Press,2006,p.79. </w:t>
      </w:r>
    </w:p>
    <w:p w14:paraId="57CE0CD0">
      <w:pPr>
        <w:keepNext w:val="0"/>
        <w:keepLines w:val="0"/>
        <w:pageBreakBefore w:val="0"/>
        <w:widowControl w:val="0"/>
        <w:numPr>
          <w:ilvl w:val="1"/>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引用对象的文章名称实词首字母大写，斜体；该文章来源书籍首字母大写，不用斜体。文章名称后，用 in 表示“载于”。</w:t>
      </w:r>
    </w:p>
    <w:p w14:paraId="12C0C9EA">
      <w:pPr>
        <w:pStyle w:val="29"/>
        <w:spacing w:line="300" w:lineRule="auto"/>
        <w:ind w:firstLine="560"/>
        <w:rPr>
          <w:rFonts w:hint="eastAsia"/>
        </w:rPr>
      </w:pPr>
    </w:p>
    <w:p w14:paraId="05403151">
      <w:pPr>
        <w:pStyle w:val="29"/>
        <w:spacing w:line="300" w:lineRule="auto"/>
        <w:ind w:firstLine="560"/>
        <w:rPr>
          <w:rFonts w:hint="eastAsia"/>
        </w:rPr>
      </w:pPr>
    </w:p>
    <w:p w14:paraId="32D90AC2">
      <w:pPr>
        <w:pStyle w:val="29"/>
        <w:spacing w:line="300" w:lineRule="auto"/>
        <w:ind w:firstLine="560"/>
        <w:rPr>
          <w:rFonts w:hint="eastAsia"/>
        </w:rPr>
      </w:pPr>
    </w:p>
    <w:p w14:paraId="71F42C85">
      <w:pPr>
        <w:pStyle w:val="29"/>
        <w:spacing w:line="300" w:lineRule="auto"/>
        <w:ind w:firstLine="560"/>
        <w:rPr>
          <w:rFonts w:hint="eastAsia"/>
        </w:rPr>
      </w:pPr>
    </w:p>
    <w:p w14:paraId="406C2B0A">
      <w:pPr>
        <w:pStyle w:val="29"/>
        <w:spacing w:line="300" w:lineRule="auto"/>
        <w:ind w:firstLine="560"/>
        <w:rPr>
          <w:rFonts w:hint="eastAsia"/>
        </w:rPr>
      </w:pPr>
    </w:p>
    <w:p w14:paraId="5ADA9662">
      <w:pPr>
        <w:pStyle w:val="29"/>
        <w:spacing w:line="300" w:lineRule="auto"/>
        <w:ind w:firstLine="560"/>
        <w:rPr>
          <w:rFonts w:hint="eastAsia"/>
        </w:rPr>
      </w:pPr>
    </w:p>
    <w:p w14:paraId="69F71B82">
      <w:pPr>
        <w:pStyle w:val="29"/>
        <w:spacing w:line="300" w:lineRule="auto"/>
        <w:ind w:firstLine="560"/>
        <w:rPr>
          <w:rFonts w:hint="eastAsia"/>
        </w:rPr>
      </w:pPr>
    </w:p>
    <w:p w14:paraId="7FD8B157">
      <w:pPr>
        <w:pStyle w:val="29"/>
        <w:spacing w:line="300" w:lineRule="auto"/>
        <w:ind w:firstLine="560"/>
        <w:rPr>
          <w:rFonts w:hint="eastAsia"/>
        </w:rPr>
      </w:pPr>
    </w:p>
    <w:p w14:paraId="6752235B">
      <w:pPr>
        <w:pStyle w:val="29"/>
        <w:spacing w:line="300" w:lineRule="auto"/>
        <w:ind w:firstLine="560"/>
        <w:rPr>
          <w:rFonts w:hint="eastAsia"/>
        </w:rPr>
      </w:pPr>
    </w:p>
    <w:p w14:paraId="0C484866">
      <w:pPr>
        <w:pStyle w:val="29"/>
        <w:spacing w:line="300" w:lineRule="auto"/>
        <w:ind w:firstLine="560"/>
        <w:rPr>
          <w:rFonts w:hint="eastAsia"/>
        </w:rPr>
      </w:pPr>
    </w:p>
    <w:p w14:paraId="6DC62434">
      <w:pPr>
        <w:pStyle w:val="29"/>
        <w:spacing w:line="300" w:lineRule="auto"/>
        <w:ind w:firstLine="560"/>
        <w:rPr>
          <w:rFonts w:hint="eastAsia"/>
        </w:rPr>
      </w:pPr>
    </w:p>
    <w:p w14:paraId="287D7926">
      <w:pPr>
        <w:pStyle w:val="29"/>
        <w:spacing w:line="300" w:lineRule="auto"/>
        <w:ind w:firstLine="0" w:firstLineChars="0"/>
        <w:rPr>
          <w:rFonts w:hint="eastAsia"/>
        </w:rPr>
      </w:pPr>
    </w:p>
    <w:p w14:paraId="2F642E8C">
      <w:pPr>
        <w:pStyle w:val="29"/>
        <w:spacing w:line="300" w:lineRule="auto"/>
        <w:ind w:firstLine="0" w:firstLineChars="0"/>
        <w:rPr>
          <w:rFonts w:hint="eastAsia"/>
        </w:rPr>
      </w:pPr>
    </w:p>
    <w:p w14:paraId="76F97FBE">
      <w:pPr>
        <w:pStyle w:val="2"/>
        <w:keepNext/>
        <w:keepLines/>
        <w:pageBreakBefore/>
        <w:widowControl w:val="0"/>
        <w:numPr>
          <w:ilvl w:val="0"/>
          <w:numId w:val="0"/>
        </w:numPr>
        <w:kinsoku/>
        <w:wordWrap/>
        <w:overflowPunct/>
        <w:topLinePunct w:val="0"/>
        <w:autoSpaceDE/>
        <w:autoSpaceDN/>
        <w:bidi w:val="0"/>
        <w:adjustRightInd/>
        <w:snapToGrid/>
        <w:spacing w:line="300" w:lineRule="auto"/>
        <w:jc w:val="center"/>
        <w:textAlignment w:val="auto"/>
        <w:rPr>
          <w:rFonts w:hint="eastAsia"/>
          <w:sz w:val="36"/>
          <w:szCs w:val="36"/>
          <w:lang w:val="en-US" w:eastAsia="zh-CN"/>
        </w:rPr>
      </w:pPr>
      <w:bookmarkStart w:id="14" w:name="_Toc153297724"/>
      <w:bookmarkStart w:id="15" w:name="_Toc242953818"/>
      <w:bookmarkStart w:id="16" w:name="_Toc153297503"/>
      <w:r>
        <w:rPr>
          <w:rFonts w:hint="eastAsia"/>
          <w:sz w:val="36"/>
          <w:szCs w:val="36"/>
          <w:lang w:val="en-US" w:eastAsia="zh-CN"/>
        </w:rPr>
        <w:t>附  录</w:t>
      </w:r>
      <w:r>
        <w:commentReference w:id="11"/>
      </w:r>
    </w:p>
    <w:p w14:paraId="38CDD7E9">
      <w:pPr>
        <w:pStyle w:val="2"/>
        <w:numPr>
          <w:ilvl w:val="0"/>
          <w:numId w:val="0"/>
        </w:numPr>
        <w:jc w:val="center"/>
        <w:rPr>
          <w:rFonts w:hint="eastAsia"/>
        </w:rPr>
      </w:pPr>
      <w:r>
        <w:rPr>
          <w:rFonts w:hint="eastAsia"/>
        </w:rPr>
        <w:t>致</w:t>
      </w:r>
      <w:r>
        <w:rPr>
          <w:rFonts w:hint="eastAsia"/>
          <w:lang w:val="en-US" w:eastAsia="zh-CN"/>
        </w:rPr>
        <w:t xml:space="preserve">  </w:t>
      </w:r>
      <w:r>
        <w:rPr>
          <w:rFonts w:hint="eastAsia"/>
        </w:rPr>
        <w:t>谢</w:t>
      </w:r>
      <w:bookmarkEnd w:id="14"/>
      <w:bookmarkEnd w:id="15"/>
      <w:bookmarkEnd w:id="16"/>
      <w:r>
        <w:commentReference w:id="12"/>
      </w:r>
    </w:p>
    <w:p w14:paraId="4F592FDB">
      <w:pPr>
        <w:spacing w:line="300" w:lineRule="auto"/>
        <w:ind w:firstLine="434"/>
        <w:rPr>
          <w:rFonts w:hint="eastAsia" w:ascii="宋体" w:hAnsi="宋体"/>
        </w:rPr>
      </w:pPr>
    </w:p>
    <w:p w14:paraId="5933DC3A">
      <w:pPr>
        <w:pStyle w:val="29"/>
        <w:spacing w:line="300" w:lineRule="auto"/>
        <w:ind w:firstLine="560"/>
        <w:rPr>
          <w:rFonts w:hint="eastAsia" w:ascii="宋体" w:hAnsi="宋体"/>
        </w:rPr>
      </w:pPr>
    </w:p>
    <w:sectPr>
      <w:headerReference r:id="rId7" w:type="default"/>
      <w:footerReference r:id="rId8" w:type="default"/>
      <w:footnotePr>
        <w:numFmt w:val="decimalEnclosedCircleChinese"/>
      </w:footnotePr>
      <w:pgSz w:w="11906" w:h="16838"/>
      <w:pgMar w:top="1418" w:right="1134" w:bottom="1418" w:left="1701" w:header="851" w:footer="992" w:gutter="0"/>
      <w:pgNumType w:start="1"/>
      <w:cols w:space="720" w:num="1"/>
      <w:docGrid w:type="lines" w:linePitch="326"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FZB" w:date="2023-11-15T15:53:11Z" w:initials="v">
    <w:p w14:paraId="5DDA320C">
      <w:pPr>
        <w:pStyle w:val="14"/>
        <w:rPr>
          <w:rFonts w:hint="eastAsia" w:asciiTheme="minorEastAsia" w:hAnsiTheme="minorEastAsia" w:eastAsiaTheme="minorEastAsia" w:cstheme="minorEastAsia"/>
          <w:sz w:val="24"/>
          <w:szCs w:val="24"/>
          <w:lang w:val="en-US" w:eastAsia="zh-CN"/>
        </w:rPr>
      </w:pPr>
      <w:r>
        <w:rPr>
          <w:rFonts w:hint="eastAsia"/>
          <w:lang w:val="en-US" w:eastAsia="zh-CN"/>
        </w:rPr>
        <w:t>论文装订时请删除此页，统一使用学校发放的</w:t>
      </w:r>
      <w:r>
        <w:rPr>
          <w:rFonts w:hint="eastAsia" w:asciiTheme="minorEastAsia" w:hAnsiTheme="minorEastAsia" w:eastAsiaTheme="minorEastAsia" w:cstheme="minorEastAsia"/>
          <w:sz w:val="24"/>
          <w:szCs w:val="24"/>
          <w:lang w:val="en-US" w:eastAsia="zh-CN"/>
        </w:rPr>
        <w:t>A3规格180g/m2</w:t>
      </w:r>
      <w:r>
        <w:rPr>
          <w:rFonts w:hint="eastAsia" w:asciiTheme="minorEastAsia" w:hAnsiTheme="minorEastAsia" w:cstheme="minorEastAsia"/>
          <w:sz w:val="24"/>
          <w:szCs w:val="24"/>
          <w:lang w:val="en-US" w:eastAsia="zh-CN"/>
        </w:rPr>
        <w:t>白</w:t>
      </w:r>
      <w:r>
        <w:rPr>
          <w:rFonts w:hint="eastAsia" w:asciiTheme="minorEastAsia" w:hAnsiTheme="minorEastAsia" w:eastAsiaTheme="minorEastAsia" w:cstheme="minorEastAsia"/>
          <w:sz w:val="24"/>
          <w:szCs w:val="24"/>
          <w:lang w:val="en-US" w:eastAsia="zh-CN"/>
        </w:rPr>
        <w:t>色皮纹纸。</w:t>
      </w:r>
    </w:p>
    <w:p w14:paraId="42A4627C">
      <w:pPr>
        <w:rPr>
          <w:rFonts w:hint="eastAsia"/>
          <w:color w:val="000000" w:themeColor="text1"/>
          <w:sz w:val="24"/>
          <w:szCs w:val="24"/>
          <w14:textFill>
            <w14:solidFill>
              <w14:schemeClr w14:val="tx1"/>
            </w14:solidFill>
          </w14:textFill>
        </w:rPr>
      </w:pPr>
    </w:p>
    <w:p w14:paraId="4AD20576">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32BE6A3A">
      <w:pPr>
        <w:pStyle w:val="14"/>
        <w:rPr>
          <w:rFonts w:hint="default" w:asciiTheme="minorEastAsia" w:hAnsiTheme="minorEastAsia" w:eastAsiaTheme="minorEastAsia" w:cstheme="minorEastAsia"/>
          <w:sz w:val="24"/>
          <w:szCs w:val="24"/>
          <w:lang w:val="en-US" w:eastAsia="zh-CN"/>
        </w:rPr>
      </w:pPr>
    </w:p>
  </w:comment>
  <w:comment w:id="1" w:author="刘月亮" w:date="2025-10-10T12:48:21Z" w:initials="">
    <w:p w14:paraId="3F2BCE20">
      <w:pPr>
        <w:pStyle w:val="14"/>
        <w:rPr>
          <w:rFonts w:hint="eastAsia"/>
          <w:spacing w:val="-2"/>
          <w:lang w:eastAsia="zh-CN"/>
        </w:rPr>
      </w:pPr>
      <w:r>
        <w:rPr>
          <w:rFonts w:hint="eastAsia"/>
          <w:spacing w:val="-2"/>
          <w:lang w:val="en-US" w:eastAsia="zh-CN"/>
        </w:rPr>
        <w:t>如无使用AIGC工具，请替换为“未</w:t>
      </w:r>
      <w:r>
        <w:rPr>
          <w:rFonts w:hint="eastAsia"/>
          <w:spacing w:val="-2"/>
        </w:rPr>
        <w:t>使用</w:t>
      </w:r>
      <w:r>
        <w:rPr>
          <w:rFonts w:hint="eastAsia"/>
          <w:spacing w:val="-2"/>
          <w:lang w:val="en-US" w:eastAsia="zh-CN"/>
        </w:rPr>
        <w:t>任何</w:t>
      </w:r>
      <w:r>
        <w:rPr>
          <w:rFonts w:hint="eastAsia"/>
          <w:spacing w:val="-2"/>
        </w:rPr>
        <w:t>AIGC工具</w:t>
      </w:r>
      <w:r>
        <w:rPr>
          <w:rFonts w:hint="default"/>
          <w:spacing w:val="-2"/>
          <w:lang w:val="en-US"/>
        </w:rPr>
        <w:t>/</w:t>
      </w:r>
      <w:r>
        <w:rPr>
          <w:rFonts w:hint="eastAsia"/>
          <w:spacing w:val="-2"/>
          <w:lang w:val="en-US" w:eastAsia="zh-CN"/>
        </w:rPr>
        <w:t>服务</w:t>
      </w:r>
      <w:r>
        <w:rPr>
          <w:rFonts w:hint="eastAsia"/>
          <w:spacing w:val="-2"/>
        </w:rPr>
        <w:t>来</w:t>
      </w:r>
      <w:r>
        <w:rPr>
          <w:rFonts w:hint="eastAsia"/>
          <w:spacing w:val="-2"/>
          <w:lang w:val="en-US" w:eastAsia="zh-CN"/>
        </w:rPr>
        <w:t>做</w:t>
      </w:r>
      <w:r>
        <w:rPr>
          <w:rFonts w:hint="eastAsia"/>
          <w:spacing w:val="-2"/>
        </w:rPr>
        <w:t>文献调研/数据分析/图表制作等</w:t>
      </w:r>
      <w:r>
        <w:rPr>
          <w:rFonts w:hint="eastAsia"/>
          <w:spacing w:val="-2"/>
          <w:lang w:eastAsia="zh-CN"/>
        </w:rPr>
        <w:t>”</w:t>
      </w:r>
    </w:p>
    <w:p w14:paraId="53949588">
      <w:pPr>
        <w:pStyle w:val="14"/>
        <w:rPr>
          <w:rFonts w:hint="eastAsia" w:eastAsia="宋体"/>
          <w:lang w:eastAsia="zh-CN"/>
        </w:rPr>
      </w:pPr>
      <w:bookmarkStart w:id="17" w:name="_GoBack"/>
      <w:bookmarkEnd w:id="17"/>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comment>
  <w:comment w:id="2" w:author="刘月亮" w:date="2025-09-22T10:49:59Z" w:initials="">
    <w:p w14:paraId="0DD48298">
      <w:pPr>
        <w:pStyle w:val="14"/>
        <w:rPr>
          <w:rFonts w:hint="default" w:eastAsia="宋体"/>
          <w:lang w:val="en-US" w:eastAsia="zh-CN"/>
        </w:rPr>
      </w:pPr>
      <w:r>
        <w:rPr>
          <w:rFonts w:hint="eastAsia"/>
          <w:lang w:val="en-US" w:eastAsia="zh-CN"/>
        </w:rPr>
        <w:t>此页为必要项。</w:t>
      </w:r>
    </w:p>
  </w:comment>
  <w:comment w:id="3" w:author="FZB" w:date="2023-11-08T16:22:14Z" w:initials="v">
    <w:p w14:paraId="1A825739">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注：手写签名和日期即可。阅后删除此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comment>
  <w:comment w:id="4" w:author="FZB" w:date="2023-11-08T16:22:50Z" w:initials="v">
    <w:p w14:paraId="6AB01C19">
      <w:pPr>
        <w:pStyle w:val="14"/>
        <w:rPr>
          <w:rFonts w:hint="eastAsia" w:ascii="宋体" w:hAnsi="宋体"/>
          <w:sz w:val="28"/>
          <w:szCs w:val="28"/>
          <w:highlight w:val="none"/>
          <w:lang w:eastAsia="zh-CN"/>
        </w:rPr>
      </w:pPr>
      <w:r>
        <w:rPr>
          <w:rFonts w:hint="eastAsia" w:ascii="宋体" w:hAnsi="宋体"/>
          <w:sz w:val="28"/>
          <w:szCs w:val="28"/>
          <w:highlight w:val="none"/>
        </w:rPr>
        <w:t>论文题目(摘要上方)为宋体，小二号字，加粗，居中，段前1行，段后1行</w:t>
      </w:r>
      <w:r>
        <w:rPr>
          <w:rFonts w:hint="eastAsia" w:ascii="宋体" w:hAnsi="宋体"/>
          <w:sz w:val="28"/>
          <w:szCs w:val="28"/>
          <w:highlight w:val="none"/>
          <w:lang w:eastAsia="zh-CN"/>
        </w:rPr>
        <w:t>。</w:t>
      </w:r>
    </w:p>
    <w:p w14:paraId="6D0D23CA">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05B449FE">
      <w:pPr>
        <w:rPr>
          <w:rFonts w:hint="eastAsia" w:ascii="宋体" w:hAnsi="宋体"/>
          <w:sz w:val="28"/>
          <w:szCs w:val="28"/>
          <w:highlight w:val="none"/>
          <w:lang w:eastAsia="zh-CN"/>
        </w:rPr>
      </w:pPr>
    </w:p>
  </w:comment>
  <w:comment w:id="5" w:author="FZB" w:date="2023-11-08T16:47:03Z" w:initials="v">
    <w:p w14:paraId="328A24E5">
      <w:pPr>
        <w:spacing w:line="300" w:lineRule="auto"/>
        <w:ind w:firstLine="560" w:firstLineChars="200"/>
        <w:rPr>
          <w:rFonts w:hint="eastAsia" w:ascii="宋体" w:hAnsi="宋体"/>
        </w:rPr>
      </w:pPr>
      <w:r>
        <w:rPr>
          <w:rFonts w:hint="eastAsia" w:ascii="宋体" w:hAnsi="宋体"/>
        </w:rPr>
        <w:t>摘要是论文内容的简要陈述，需客观陈述观点，一般应说明研究目的、研究方法、结果和最终结论等，用第三人称表述方式，不得采用“本文”、“作者”等第一人称表达方式。</w:t>
      </w:r>
    </w:p>
    <w:p w14:paraId="412B6163">
      <w:pPr>
        <w:pStyle w:val="14"/>
        <w:rPr>
          <w:rFonts w:hint="eastAsia" w:ascii="宋体" w:hAnsi="宋体"/>
          <w:lang w:val="en-US" w:eastAsia="zh-CN"/>
        </w:rPr>
      </w:pPr>
      <w:r>
        <w:rPr>
          <w:rFonts w:hint="eastAsia" w:ascii="宋体" w:hAnsi="宋体"/>
        </w:rPr>
        <w:t>中文摘要篇幅一般为200～300个字</w:t>
      </w:r>
      <w:r>
        <w:rPr>
          <w:rFonts w:hint="eastAsia" w:ascii="宋体" w:hAnsi="宋体"/>
          <w:lang w:eastAsia="zh-CN"/>
        </w:rPr>
        <w:t>，</w:t>
      </w:r>
      <w:r>
        <w:rPr>
          <w:rFonts w:hint="eastAsia" w:ascii="宋体" w:hAnsi="宋体"/>
        </w:rPr>
        <w:t>英文摘要篇幅不超过250个实词</w:t>
      </w:r>
      <w:r>
        <w:rPr>
          <w:rFonts w:hint="eastAsia" w:ascii="宋体" w:hAnsi="宋体"/>
          <w:lang w:eastAsia="zh-CN"/>
        </w:rPr>
        <w:t>（</w:t>
      </w:r>
      <w:r>
        <w:rPr>
          <w:rFonts w:hint="eastAsia" w:ascii="宋体" w:hAnsi="宋体"/>
          <w:lang w:val="en-US" w:eastAsia="zh-CN"/>
        </w:rPr>
        <w:t>其他外语种由所在学院确定）。</w:t>
      </w:r>
    </w:p>
    <w:p w14:paraId="714A41C7">
      <w:pPr>
        <w:pStyle w:val="14"/>
        <w:rPr>
          <w:rFonts w:hint="eastAsia" w:ascii="宋体" w:hAnsi="宋体"/>
          <w:lang w:val="en-US" w:eastAsia="zh-CN"/>
        </w:rPr>
      </w:pPr>
    </w:p>
    <w:p w14:paraId="4F0B5B28">
      <w:pPr>
        <w:pStyle w:val="14"/>
        <w:rPr>
          <w:rFonts w:hint="eastAsia" w:ascii="宋体" w:hAnsi="宋体"/>
          <w:sz w:val="28"/>
          <w:szCs w:val="28"/>
        </w:rPr>
      </w:pPr>
      <w:r>
        <w:rPr>
          <w:rFonts w:hint="eastAsia" w:ascii="宋体" w:hAnsi="宋体"/>
          <w:sz w:val="28"/>
          <w:szCs w:val="28"/>
        </w:rPr>
        <w:t>中文摘要、关键词为宋体，四号字；英文摘要为</w:t>
      </w:r>
      <w:r>
        <w:rPr>
          <w:rFonts w:ascii="宋体" w:hAnsi="宋体"/>
          <w:sz w:val="28"/>
          <w:szCs w:val="28"/>
        </w:rPr>
        <w:t>Times New Roman</w:t>
      </w:r>
      <w:r>
        <w:rPr>
          <w:rFonts w:hint="eastAsia" w:ascii="宋体" w:hAnsi="宋体"/>
          <w:sz w:val="28"/>
          <w:szCs w:val="28"/>
        </w:rPr>
        <w:t>，四号字。</w:t>
      </w:r>
      <w:r>
        <w:rPr>
          <w:rFonts w:hint="eastAsia" w:ascii="宋体" w:hAnsi="宋体"/>
          <w:b/>
          <w:sz w:val="28"/>
          <w:szCs w:val="28"/>
        </w:rPr>
        <w:t>[摘　要]</w:t>
      </w:r>
      <w:r>
        <w:rPr>
          <w:rFonts w:hint="eastAsia" w:ascii="宋体" w:hAnsi="宋体"/>
          <w:sz w:val="28"/>
          <w:szCs w:val="28"/>
        </w:rPr>
        <w:t xml:space="preserve"> 、</w:t>
      </w:r>
      <w:r>
        <w:rPr>
          <w:rFonts w:hint="eastAsia" w:ascii="宋体" w:hAnsi="宋体"/>
          <w:b/>
          <w:sz w:val="28"/>
          <w:szCs w:val="28"/>
        </w:rPr>
        <w:t>[关键词]</w:t>
      </w:r>
      <w:r>
        <w:rPr>
          <w:rFonts w:hint="eastAsia" w:ascii="宋体" w:hAnsi="宋体"/>
          <w:sz w:val="28"/>
          <w:szCs w:val="28"/>
        </w:rPr>
        <w:t>加粗。</w:t>
      </w:r>
    </w:p>
    <w:p w14:paraId="2D184EDF">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248568C0">
      <w:pPr>
        <w:pStyle w:val="14"/>
        <w:rPr>
          <w:rFonts w:hint="eastAsia" w:ascii="宋体" w:hAnsi="宋体"/>
          <w:lang w:val="en-US" w:eastAsia="zh-CN"/>
        </w:rPr>
      </w:pPr>
    </w:p>
  </w:comment>
  <w:comment w:id="6" w:author="FZB" w:date="2023-11-08T16:47:54Z" w:initials="v">
    <w:p w14:paraId="70C60FEB">
      <w:pPr>
        <w:pStyle w:val="14"/>
        <w:rPr>
          <w:rFonts w:hint="eastAsia" w:ascii="宋体" w:hAnsi="宋体"/>
        </w:rPr>
      </w:pPr>
      <w:r>
        <w:rPr>
          <w:rFonts w:hint="eastAsia" w:ascii="宋体" w:hAnsi="宋体"/>
        </w:rPr>
        <w:t>关键词是为了文献标引工作从论文（设计）中选取出来用以表示全文主题内容信息款目的单词或术语。每篇毕业论文（设计）关键词3－5个。</w:t>
      </w:r>
    </w:p>
    <w:p w14:paraId="7038277C">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160C255F">
      <w:pPr>
        <w:pStyle w:val="14"/>
        <w:rPr>
          <w:rFonts w:hint="eastAsia" w:ascii="宋体" w:hAnsi="宋体"/>
        </w:rPr>
      </w:pPr>
    </w:p>
  </w:comment>
  <w:comment w:id="7" w:author="FZB" w:date="2023-11-08T16:42:15Z" w:initials="v">
    <w:p w14:paraId="40A4190C">
      <w:pPr>
        <w:keepNext w:val="0"/>
        <w:keepLines w:val="0"/>
        <w:widowControl/>
        <w:suppressLineNumbers w:val="0"/>
        <w:jc w:val="left"/>
      </w:pPr>
      <w:r>
        <w:rPr>
          <w:rFonts w:hint="eastAsia" w:ascii="宋体" w:hAnsi="宋体" w:eastAsia="宋体" w:cs="宋体"/>
          <w:color w:val="000000"/>
          <w:kern w:val="0"/>
          <w:sz w:val="20"/>
          <w:szCs w:val="20"/>
          <w:lang w:val="en-US" w:eastAsia="zh-CN" w:bidi="ar"/>
        </w:rPr>
        <w:t>与中文摘要相应的英文摘要和关键词。</w:t>
      </w:r>
    </w:p>
    <w:p w14:paraId="3F936906">
      <w:pPr>
        <w:rPr>
          <w:rFonts w:hint="eastAsia"/>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英</w:t>
      </w:r>
      <w:r>
        <w:rPr>
          <w:rFonts w:hint="eastAsia"/>
          <w:color w:val="000000" w:themeColor="text1"/>
          <w:sz w:val="24"/>
          <w:szCs w:val="24"/>
          <w14:textFill>
            <w14:solidFill>
              <w14:schemeClr w14:val="tx1"/>
            </w14:solidFill>
          </w14:textFill>
        </w:rPr>
        <w:t>文摘要应是中文摘要的意译，所表述的内容应与中文摘要一致。</w:t>
      </w:r>
    </w:p>
    <w:p w14:paraId="6EE10543">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394C7DEB">
      <w:pPr>
        <w:rPr>
          <w:rFonts w:hint="eastAsia"/>
          <w:color w:val="000000" w:themeColor="text1"/>
          <w:sz w:val="24"/>
          <w:szCs w:val="24"/>
          <w14:textFill>
            <w14:solidFill>
              <w14:schemeClr w14:val="tx1"/>
            </w14:solidFill>
          </w14:textFill>
        </w:rPr>
      </w:pPr>
    </w:p>
  </w:comment>
  <w:comment w:id="8" w:author="FZB" w:date="2023-11-08T16:49:03Z" w:initials="v">
    <w:p w14:paraId="2190291A">
      <w:pPr>
        <w:pStyle w:val="1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目录由论文分级标题及参考文献、附录、致谢等部分组成，目录一般列第一、二级标题，重要部分可列至第三级标题。</w:t>
      </w:r>
    </w:p>
    <w:p w14:paraId="3306177A">
      <w:pPr>
        <w:rPr>
          <w:rFonts w:hint="eastAsia"/>
          <w:color w:val="000000" w:themeColor="text1"/>
          <w:sz w:val="24"/>
          <w:szCs w:val="24"/>
          <w14:textFill>
            <w14:solidFill>
              <w14:schemeClr w14:val="tx1"/>
            </w14:solidFill>
          </w14:textFill>
        </w:rPr>
      </w:pPr>
      <w:r>
        <w:rPr>
          <w:rFonts w:hint="eastAsia" w:ascii="宋体" w:hAnsi="宋体"/>
          <w:sz w:val="28"/>
          <w:szCs w:val="28"/>
        </w:rPr>
        <w:t>目录页只编写到二级标题，一级标题为宋体，四号字，加粗；二级标题为宋体，小四号字。</w:t>
      </w:r>
    </w:p>
    <w:p w14:paraId="7C1356F8">
      <w:pPr>
        <w:rPr>
          <w:rFonts w:hint="eastAsia"/>
          <w:color w:val="000000" w:themeColor="text1"/>
          <w:sz w:val="24"/>
          <w:szCs w:val="24"/>
          <w14:textFill>
            <w14:solidFill>
              <w14:schemeClr w14:val="tx1"/>
            </w14:solidFill>
          </w14:textFill>
        </w:rPr>
      </w:pPr>
    </w:p>
    <w:p w14:paraId="09403BE3">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4DF96C30">
      <w:pPr>
        <w:pStyle w:val="14"/>
        <w:rPr>
          <w:rFonts w:hint="eastAsia" w:asciiTheme="minorEastAsia" w:hAnsiTheme="minorEastAsia" w:eastAsiaTheme="minorEastAsia" w:cstheme="minorEastAsia"/>
          <w:sz w:val="24"/>
          <w:szCs w:val="24"/>
        </w:rPr>
      </w:pPr>
    </w:p>
  </w:comment>
  <w:comment w:id="9" w:author="FZB" w:date="2023-11-08T17:09:15Z" w:initials="v">
    <w:p w14:paraId="103B05BF">
      <w:pPr>
        <w:pStyle w:val="14"/>
        <w:rPr>
          <w:rFonts w:hint="eastAsia"/>
        </w:rPr>
      </w:pPr>
      <w:r>
        <w:rPr>
          <w:rFonts w:hint="eastAsia"/>
        </w:rPr>
        <w:t>一级标题（章标题，含“目录”、“ 绪论”、“结论”、“附录”、“参考文献”、“致谢”等标题栏）为宋体，小二号字，加粗，段前6磅，段后6磅；二级标题（节标题）为宋体，四号字，加粗，段前3磅，段后3磅；三级标题与正文格式相同。</w:t>
      </w:r>
    </w:p>
    <w:p w14:paraId="56BC3FCB">
      <w:pPr>
        <w:pStyle w:val="14"/>
        <w:rPr>
          <w:rFonts w:hint="eastAsia"/>
        </w:rPr>
      </w:pPr>
    </w:p>
    <w:p w14:paraId="155428F6">
      <w:pPr>
        <w:pStyle w:val="14"/>
        <w:rPr>
          <w:rFonts w:hint="eastAsia" w:ascii="宋体" w:hAnsi="宋体"/>
          <w:sz w:val="28"/>
          <w:szCs w:val="28"/>
        </w:rPr>
      </w:pPr>
      <w:r>
        <w:rPr>
          <w:rFonts w:hint="eastAsia" w:ascii="宋体" w:hAnsi="宋体"/>
          <w:sz w:val="28"/>
          <w:szCs w:val="28"/>
        </w:rPr>
        <w:t>正文（含三级标题）为宋体，小四号字；表、图用宋体，五号字；脚注用宋体，小五号字。</w:t>
      </w:r>
    </w:p>
    <w:p w14:paraId="71AF6E89">
      <w:pPr>
        <w:pStyle w:val="14"/>
        <w:rPr>
          <w:rFonts w:hint="eastAsia" w:ascii="宋体" w:hAnsi="宋体"/>
          <w:sz w:val="28"/>
          <w:szCs w:val="28"/>
        </w:rPr>
      </w:pPr>
    </w:p>
    <w:p w14:paraId="6D74E601">
      <w:pPr>
        <w:keepNext w:val="0"/>
        <w:keepLines w:val="0"/>
        <w:pageBreakBefore w:val="0"/>
        <w:widowControl w:val="0"/>
        <w:kinsoku/>
        <w:wordWrap/>
        <w:overflowPunct/>
        <w:topLinePunct w:val="0"/>
        <w:autoSpaceDE w:val="0"/>
        <w:autoSpaceDN w:val="0"/>
        <w:bidi w:val="0"/>
        <w:adjustRightInd w:val="0"/>
        <w:snapToGrid/>
        <w:spacing w:line="30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毕业论文统一使用A4版面，竖向横排，单面打印。版面的边距设为上、下页边距2.5cm，页边距左3cm、右2cm，行距均为1.25倍；未特殊注明的，均为左对齐，段前段后间距为0。</w:t>
      </w:r>
    </w:p>
    <w:p w14:paraId="03729F46">
      <w:pPr>
        <w:pStyle w:val="14"/>
        <w:rPr>
          <w:rFonts w:hint="eastAsia" w:ascii="宋体" w:hAnsi="宋体"/>
          <w:sz w:val="28"/>
          <w:szCs w:val="28"/>
        </w:rPr>
      </w:pPr>
    </w:p>
    <w:p w14:paraId="0A913EE0">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3E322822">
      <w:pPr>
        <w:pStyle w:val="14"/>
        <w:rPr>
          <w:rFonts w:hint="eastAsia" w:ascii="宋体" w:hAnsi="宋体"/>
          <w:sz w:val="28"/>
          <w:szCs w:val="28"/>
        </w:rPr>
      </w:pPr>
    </w:p>
  </w:comment>
  <w:comment w:id="10" w:author="FZB" w:date="2023-11-13T11:24:45Z" w:initials="v">
    <w:p w14:paraId="107A1DAA">
      <w:pPr>
        <w:pStyle w:val="14"/>
        <w:rPr>
          <w:rFonts w:hint="eastAsia"/>
        </w:rPr>
      </w:pPr>
      <w:r>
        <w:rPr>
          <w:rFonts w:hint="eastAsia"/>
        </w:rPr>
        <w:t>编排样式参照正文</w:t>
      </w:r>
    </w:p>
    <w:p w14:paraId="182861D1">
      <w:pPr>
        <w:pStyle w:val="14"/>
        <w:rPr>
          <w:rFonts w:hint="eastAsia"/>
        </w:rPr>
      </w:pPr>
    </w:p>
    <w:p w14:paraId="522A3EFC">
      <w:pPr>
        <w:pStyle w:val="14"/>
        <w:rPr>
          <w:rFonts w:hint="eastAsia"/>
        </w:rPr>
      </w:pPr>
    </w:p>
  </w:comment>
  <w:comment w:id="11" w:author="FZB" w:date="2023-11-13T11:08:48Z" w:initials="v">
    <w:p w14:paraId="74AB1213">
      <w:pPr>
        <w:keepNext w:val="0"/>
        <w:keepLines w:val="0"/>
        <w:pageBreakBefore w:val="0"/>
        <w:widowControl w:val="0"/>
        <w:numPr>
          <w:ilvl w:val="0"/>
          <w:numId w:val="0"/>
        </w:numPr>
        <w:tabs>
          <w:tab w:val="left" w:pos="1080"/>
        </w:tabs>
        <w:kinsoku/>
        <w:wordWrap/>
        <w:overflowPunct/>
        <w:topLinePunct w:val="0"/>
        <w:bidi w:val="0"/>
        <w:snapToGrid/>
        <w:spacing w:line="30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附录在这里是指附在正文后面与正文有关的参考资料，包括调查问卷表、小组访谈的提纲、实验数据等资料。</w:t>
      </w:r>
    </w:p>
    <w:p w14:paraId="67A579D8">
      <w:pPr>
        <w:rPr>
          <w:rFonts w:hint="eastAsia"/>
          <w:lang w:val="en-US" w:eastAsia="zh-CN"/>
        </w:rPr>
      </w:pPr>
    </w:p>
    <w:p w14:paraId="76FE59AD">
      <w:pPr>
        <w:jc w:val="both"/>
        <w:rPr>
          <w:rFonts w:hint="eastAsia"/>
          <w:lang w:val="en-US" w:eastAsia="zh-CN"/>
        </w:rPr>
      </w:pPr>
      <w:r>
        <w:rPr>
          <w:rFonts w:hint="eastAsia"/>
          <w:lang w:val="en-US" w:eastAsia="zh-CN"/>
        </w:rPr>
        <w:t>“附录”两字中间在全角状态下中间空两格，居中、小二号，宋体，加粗。</w:t>
      </w:r>
    </w:p>
    <w:p w14:paraId="326C13C6">
      <w:pPr>
        <w:rPr>
          <w:rFonts w:hint="eastAsia"/>
          <w:color w:val="000000" w:themeColor="text1"/>
          <w:sz w:val="24"/>
          <w:szCs w:val="24"/>
          <w14:textFill>
            <w14:solidFill>
              <w14:schemeClr w14:val="tx1"/>
            </w14:solidFill>
          </w14:textFill>
        </w:rPr>
      </w:pPr>
    </w:p>
    <w:p w14:paraId="51C23DEC">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684F6D2E">
      <w:pPr>
        <w:pStyle w:val="14"/>
      </w:pPr>
    </w:p>
  </w:comment>
  <w:comment w:id="12" w:author="FZB" w:date="2023-11-13T11:09:48Z" w:initials="v">
    <w:p w14:paraId="486D5830">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对提供各类资助、指导和协助完成毕业论文（设计）研究工作的单位和个人表示感谢。</w:t>
      </w:r>
    </w:p>
    <w:p w14:paraId="40834D05">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宋体" w:hAnsi="宋体"/>
          <w:sz w:val="28"/>
          <w:szCs w:val="28"/>
          <w:lang w:eastAsia="zh-CN"/>
        </w:rPr>
      </w:pPr>
      <w:r>
        <w:rPr>
          <w:rFonts w:hint="eastAsia" w:ascii="宋体" w:hAnsi="宋体"/>
          <w:sz w:val="28"/>
          <w:szCs w:val="28"/>
        </w:rPr>
        <w:t>致谢内容为宋体，四号字</w:t>
      </w:r>
      <w:r>
        <w:rPr>
          <w:rFonts w:hint="eastAsia" w:ascii="宋体" w:hAnsi="宋体"/>
          <w:sz w:val="28"/>
          <w:szCs w:val="28"/>
          <w:lang w:eastAsia="zh-CN"/>
        </w:rPr>
        <w:t>。</w:t>
      </w:r>
    </w:p>
    <w:p w14:paraId="64F91EAC">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宋体" w:hAnsi="宋体"/>
          <w:sz w:val="28"/>
          <w:szCs w:val="28"/>
          <w:lang w:eastAsia="zh-CN"/>
        </w:rPr>
      </w:pPr>
    </w:p>
    <w:p w14:paraId="76F40FAB">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宋体" w:hAnsi="宋体" w:eastAsia="宋体"/>
          <w:sz w:val="28"/>
          <w:szCs w:val="28"/>
          <w:lang w:eastAsia="zh-CN"/>
        </w:rPr>
      </w:pPr>
      <w:r>
        <w:rPr>
          <w:rFonts w:hint="eastAsia" w:ascii="宋体" w:hAnsi="宋体"/>
          <w:sz w:val="28"/>
          <w:szCs w:val="28"/>
        </w:rPr>
        <w:t>“致谢”两字中间在全角状态下中间空两格，居中、小</w:t>
      </w:r>
      <w:r>
        <w:rPr>
          <w:rFonts w:hint="eastAsia" w:ascii="宋体" w:hAnsi="宋体"/>
          <w:sz w:val="28"/>
          <w:szCs w:val="28"/>
          <w:lang w:val="en-US" w:eastAsia="zh-CN"/>
        </w:rPr>
        <w:t>二号</w:t>
      </w:r>
      <w:r>
        <w:rPr>
          <w:rFonts w:hint="eastAsia" w:ascii="宋体" w:hAnsi="宋体"/>
          <w:sz w:val="28"/>
          <w:szCs w:val="28"/>
        </w:rPr>
        <w:t>，宋体，加粗</w:t>
      </w:r>
      <w:r>
        <w:rPr>
          <w:rFonts w:hint="eastAsia" w:ascii="宋体" w:hAnsi="宋体"/>
          <w:sz w:val="28"/>
          <w:szCs w:val="28"/>
          <w:lang w:eastAsia="zh-CN"/>
        </w:rPr>
        <w:t>。</w:t>
      </w:r>
    </w:p>
    <w:p w14:paraId="35D92A67">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宋体" w:hAnsi="宋体"/>
          <w:sz w:val="28"/>
          <w:szCs w:val="28"/>
          <w:lang w:eastAsia="zh-CN"/>
        </w:rPr>
      </w:pPr>
    </w:p>
    <w:p w14:paraId="19DC3D14">
      <w:pP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阅后删除此</w:t>
      </w:r>
      <w:r>
        <w:rPr>
          <w:rFonts w:hint="eastAsia"/>
          <w:color w:val="000000" w:themeColor="text1"/>
          <w:sz w:val="24"/>
          <w:szCs w:val="24"/>
          <w:lang w:val="en-US" w:eastAsia="zh-CN"/>
          <w14:textFill>
            <w14:solidFill>
              <w14:schemeClr w14:val="tx1"/>
            </w14:solidFill>
          </w14:textFill>
        </w:rPr>
        <w:t>批注</w:t>
      </w:r>
      <w:r>
        <w:rPr>
          <w:rFonts w:hint="eastAsia"/>
          <w:color w:val="000000" w:themeColor="text1"/>
          <w:sz w:val="24"/>
          <w:szCs w:val="24"/>
          <w14:textFill>
            <w14:solidFill>
              <w14:schemeClr w14:val="tx1"/>
            </w14:solidFill>
          </w14:textFill>
        </w:rPr>
        <w:t>。</w:t>
      </w:r>
    </w:p>
    <w:p w14:paraId="28311E86">
      <w:pPr>
        <w:keepNext w:val="0"/>
        <w:keepLines w:val="0"/>
        <w:pageBreakBefore w:val="0"/>
        <w:widowControl w:val="0"/>
        <w:numPr>
          <w:ilvl w:val="0"/>
          <w:numId w:val="0"/>
        </w:numPr>
        <w:tabs>
          <w:tab w:val="left" w:pos="1080"/>
        </w:tabs>
        <w:kinsoku/>
        <w:wordWrap/>
        <w:overflowPunct/>
        <w:topLinePunct w:val="0"/>
        <w:bidi w:val="0"/>
        <w:snapToGrid/>
        <w:spacing w:line="300" w:lineRule="auto"/>
        <w:ind w:left="0" w:leftChars="0" w:firstLine="360" w:firstLineChars="0"/>
        <w:textAlignment w:val="auto"/>
        <w:rPr>
          <w:rFonts w:hint="eastAsia" w:ascii="宋体" w:hAnsi="宋体"/>
          <w:sz w:val="28"/>
          <w:szCs w:val="28"/>
          <w:lang w:eastAsia="zh-CN"/>
        </w:rPr>
      </w:pPr>
    </w:p>
    <w:p w14:paraId="55954A27">
      <w:pPr>
        <w:pStyle w:val="14"/>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2BE6A3A" w15:done="0"/>
  <w15:commentEx w15:paraId="53949588" w15:done="0"/>
  <w15:commentEx w15:paraId="0DD48298" w15:done="0"/>
  <w15:commentEx w15:paraId="1A825739" w15:done="0"/>
  <w15:commentEx w15:paraId="05B449FE" w15:done="0"/>
  <w15:commentEx w15:paraId="248568C0" w15:done="0"/>
  <w15:commentEx w15:paraId="160C255F" w15:done="0"/>
  <w15:commentEx w15:paraId="394C7DEB" w15:done="0"/>
  <w15:commentEx w15:paraId="4DF96C30" w15:done="0"/>
  <w15:commentEx w15:paraId="3E322822" w15:done="0"/>
  <w15:commentEx w15:paraId="522A3EFC" w15:done="0"/>
  <w15:commentEx w15:paraId="684F6D2E" w15:done="0"/>
  <w15:commentEx w15:paraId="55954A2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隶书">
    <w:altName w:val="报隶-简"/>
    <w:panose1 w:val="02010509060101010101"/>
    <w:charset w:val="86"/>
    <w:family w:val="modern"/>
    <w:pitch w:val="default"/>
    <w:sig w:usb0="00000000" w:usb1="00000000" w:usb2="00000000" w:usb3="00000000" w:csb0="00040000" w:csb1="00000000"/>
  </w:font>
  <w:font w:name="报隶-简">
    <w:panose1 w:val="02010600040101010101"/>
    <w:charset w:val="86"/>
    <w:family w:val="auto"/>
    <w:pitch w:val="default"/>
    <w:sig w:usb0="80000287" w:usb1="280F3C52" w:usb2="00000016" w:usb3="00000000" w:csb0="0004001F" w:csb1="00000000"/>
  </w:font>
  <w:font w:name="楷体_GB2312">
    <w:altName w:val="汉仪楷体简"/>
    <w:panose1 w:val="02010609030101010101"/>
    <w:charset w:val="86"/>
    <w:family w:val="modern"/>
    <w:pitch w:val="default"/>
    <w:sig w:usb0="00000000" w:usb1="00000000" w:usb2="00000000" w:usb3="00000000" w:csb0="00040000" w:csb1="00000000"/>
  </w:font>
  <w:font w:name="汉仪楷体简">
    <w:panose1 w:val="02010600000101010101"/>
    <w:charset w:val="86"/>
    <w:family w:val="auto"/>
    <w:pitch w:val="default"/>
    <w:sig w:usb0="00000001" w:usb1="080E0800" w:usb2="00000002" w:usb3="00000000" w:csb0="00040000" w:csb1="00000000"/>
  </w:font>
  <w:font w:name="FZFSJW--GB1-0">
    <w:altName w:val="苹方-简"/>
    <w:panose1 w:val="00000000000000000000"/>
    <w:charset w:val="86"/>
    <w:family w:val="auto"/>
    <w:pitch w:val="default"/>
    <w:sig w:usb0="00000000" w:usb1="00000000" w:usb2="00000010" w:usb3="00000000" w:csb0="00040000" w:csb1="00000000"/>
  </w:font>
  <w:font w:name="苹方-简">
    <w:panose1 w:val="020B0400000000000000"/>
    <w:charset w:val="86"/>
    <w:family w:val="auto"/>
    <w:pitch w:val="default"/>
    <w:sig w:usb0="A00002FF" w:usb1="7ACFFDFB" w:usb2="00000017"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微软雅黑">
    <w:altName w:val="汉仪旗黑"/>
    <w:panose1 w:val="020B0503020204020204"/>
    <w:charset w:val="86"/>
    <w:family w:val="auto"/>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E9D1">
    <w:pPr>
      <w:pStyle w:val="21"/>
      <w:jc w:val="center"/>
    </w:pPr>
    <w:r>
      <w:fldChar w:fldCharType="begin"/>
    </w:r>
    <w:r>
      <w:rPr>
        <w:rStyle w:val="33"/>
      </w:rPr>
      <w:instrText xml:space="preserve"> PAGE </w:instrText>
    </w:r>
    <w:r>
      <w:fldChar w:fldCharType="separate"/>
    </w:r>
    <w:r>
      <w:rPr>
        <w:rStyle w:val="33"/>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6E02CEC3">
      <w:pPr>
        <w:pStyle w:val="25"/>
      </w:pPr>
      <w:r>
        <w:rPr>
          <w:rStyle w:val="36"/>
        </w:rPr>
        <w:footnoteRef/>
      </w:r>
      <w:r>
        <w:t xml:space="preserve"> </w:t>
      </w:r>
      <w:r>
        <w:rPr>
          <w:rFonts w:hint="eastAsia" w:ascii="宋体" w:hAnsi="宋体" w:cs="FZFSJW--GB1-0"/>
          <w:kern w:val="0"/>
          <w:sz w:val="21"/>
          <w:szCs w:val="21"/>
        </w:rPr>
        <w:t>本文系</w:t>
      </w:r>
      <w:r>
        <w:rPr>
          <w:rFonts w:hint="eastAsia" w:ascii="仿宋_GB2312"/>
          <w:sz w:val="21"/>
          <w:szCs w:val="21"/>
        </w:rPr>
        <w:t>×××</w:t>
      </w:r>
      <w:r>
        <w:rPr>
          <w:rFonts w:hint="eastAsia" w:ascii="宋体" w:hAnsi="宋体" w:cs="FZFSJW--GB1-0"/>
          <w:kern w:val="0"/>
          <w:sz w:val="21"/>
          <w:szCs w:val="21"/>
        </w:rPr>
        <w:t>课题：</w:t>
      </w:r>
      <w:r>
        <w:rPr>
          <w:rFonts w:hint="eastAsia" w:ascii="仿宋_GB2312"/>
          <w:sz w:val="21"/>
          <w:szCs w:val="21"/>
        </w:rPr>
        <w:t>×××</w:t>
      </w:r>
      <w:r>
        <w:rPr>
          <w:rFonts w:hint="eastAsia" w:ascii="宋体" w:hAnsi="宋体" w:cs="FZFSJW--GB1-0"/>
          <w:kern w:val="0"/>
          <w:sz w:val="21"/>
          <w:szCs w:val="21"/>
        </w:rPr>
        <w:t>的阶段性成果。</w:t>
      </w:r>
      <w:r>
        <w:rPr>
          <w:rFonts w:hint="eastAsia" w:ascii="楷体_GB2312" w:hAnsi="宋体"/>
          <w:i/>
          <w:sz w:val="21"/>
          <w:szCs w:val="21"/>
        </w:rPr>
        <w:t>（注释，宋体，五号。毕业论文（设计）若若为课题项目研究成果，在脚注中注明。）</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E6BF6">
    <w:pPr>
      <w:pStyle w:val="22"/>
      <w:rPr>
        <w:rFonts w:hint="eastAsia"/>
      </w:rPr>
    </w:pPr>
    <w:r>
      <w:rPr>
        <w:rFonts w:hint="eastAsia"/>
      </w:rPr>
      <w:t>广东外语外贸大学南国商学院本科毕业论文（设计）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9E41D">
    <w:pPr>
      <w:pStyle w:val="22"/>
      <w:rPr>
        <w:rFonts w:hint="eastAsia"/>
      </w:rPr>
    </w:pPr>
    <w:r>
      <w:rPr>
        <w:rFonts w:hint="eastAsia"/>
      </w:rPr>
      <w:t>[毕业论文（设计）题目]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EE29FC"/>
    <w:multiLevelType w:val="singleLevel"/>
    <w:tmpl w:val="FEEE29FC"/>
    <w:lvl w:ilvl="0" w:tentative="0">
      <w:start w:val="16"/>
      <w:numFmt w:val="decimal"/>
      <w:lvlText w:val="[%1]"/>
      <w:lvlJc w:val="left"/>
      <w:pPr>
        <w:tabs>
          <w:tab w:val="left" w:pos="312"/>
        </w:tabs>
      </w:pPr>
    </w:lvl>
  </w:abstractNum>
  <w:abstractNum w:abstractNumId="1">
    <w:nsid w:val="2127033E"/>
    <w:multiLevelType w:val="multilevel"/>
    <w:tmpl w:val="2127033E"/>
    <w:lvl w:ilvl="0" w:tentative="0">
      <w:start w:val="1"/>
      <w:numFmt w:val="upperLetter"/>
      <w:pStyle w:val="41"/>
      <w:suff w:val="space"/>
      <w:lvlText w:val="附录%1"/>
      <w:lvlJc w:val="left"/>
      <w:pPr>
        <w:ind w:left="425" w:hanging="425"/>
      </w:pPr>
      <w:rPr>
        <w:rFonts w:hint="eastAsia"/>
      </w:rPr>
    </w:lvl>
    <w:lvl w:ilvl="1" w:tentative="0">
      <w:start w:val="1"/>
      <w:numFmt w:val="decimal"/>
      <w:pStyle w:val="42"/>
      <w:suff w:val="space"/>
      <w:lvlText w:val="%1.%2"/>
      <w:lvlJc w:val="left"/>
      <w:pPr>
        <w:ind w:left="851" w:hanging="426"/>
      </w:pPr>
      <w:rPr>
        <w:rFonts w:hint="eastAsia"/>
      </w:rPr>
    </w:lvl>
    <w:lvl w:ilvl="2" w:tentative="0">
      <w:start w:val="1"/>
      <w:numFmt w:val="decimal"/>
      <w:pStyle w:val="43"/>
      <w:suff w:val="space"/>
      <w:lvlText w:val="%1.%2.%3"/>
      <w:lvlJc w:val="left"/>
      <w:pPr>
        <w:ind w:left="1276" w:hanging="425"/>
      </w:pPr>
      <w:rPr>
        <w:rFonts w:hint="eastAsia"/>
      </w:rPr>
    </w:lvl>
    <w:lvl w:ilvl="3" w:tentative="0">
      <w:start w:val="1"/>
      <w:numFmt w:val="lowerLetter"/>
      <w:lvlText w:val="%4."/>
      <w:lvlJc w:val="left"/>
      <w:pPr>
        <w:tabs>
          <w:tab w:val="left" w:pos="1559"/>
        </w:tabs>
        <w:ind w:left="1559" w:hanging="283"/>
      </w:pPr>
      <w:rPr>
        <w:rFonts w:hint="eastAsia"/>
      </w:rPr>
    </w:lvl>
    <w:lvl w:ilvl="4" w:tentative="0">
      <w:start w:val="1"/>
      <w:numFmt w:val="decimal"/>
      <w:lvlText w:val="%5."/>
      <w:lvlJc w:val="left"/>
      <w:pPr>
        <w:tabs>
          <w:tab w:val="left" w:pos="1984"/>
        </w:tabs>
        <w:ind w:left="1984" w:hanging="425"/>
      </w:pPr>
      <w:rPr>
        <w:rFonts w:hint="eastAsia"/>
      </w:rPr>
    </w:lvl>
    <w:lvl w:ilvl="5" w:tentative="0">
      <w:start w:val="1"/>
      <w:numFmt w:val="lowerLetter"/>
      <w:lvlText w:val="%6."/>
      <w:lvlJc w:val="left"/>
      <w:pPr>
        <w:tabs>
          <w:tab w:val="left" w:pos="2409"/>
        </w:tabs>
        <w:ind w:left="2409" w:hanging="425"/>
      </w:pPr>
      <w:rPr>
        <w:rFonts w:hint="eastAsia"/>
      </w:rPr>
    </w:lvl>
    <w:lvl w:ilvl="6" w:tentative="0">
      <w:start w:val="1"/>
      <w:numFmt w:val="lowerRoman"/>
      <w:lvlText w:val="%7."/>
      <w:lvlJc w:val="left"/>
      <w:pPr>
        <w:tabs>
          <w:tab w:val="left" w:pos="2835"/>
        </w:tabs>
        <w:ind w:left="2835" w:hanging="426"/>
      </w:pPr>
      <w:rPr>
        <w:rFonts w:hint="eastAsia"/>
      </w:rPr>
    </w:lvl>
    <w:lvl w:ilvl="7" w:tentative="0">
      <w:start w:val="1"/>
      <w:numFmt w:val="lowerLetter"/>
      <w:lvlText w:val="%8."/>
      <w:lvlJc w:val="left"/>
      <w:pPr>
        <w:tabs>
          <w:tab w:val="left" w:pos="3260"/>
        </w:tabs>
        <w:ind w:left="3260" w:hanging="425"/>
      </w:pPr>
      <w:rPr>
        <w:rFonts w:hint="eastAsia"/>
      </w:rPr>
    </w:lvl>
    <w:lvl w:ilvl="8" w:tentative="0">
      <w:start w:val="1"/>
      <w:numFmt w:val="lowerRoman"/>
      <w:lvlText w:val="%9."/>
      <w:lvlJc w:val="left"/>
      <w:pPr>
        <w:tabs>
          <w:tab w:val="left" w:pos="3685"/>
        </w:tabs>
        <w:ind w:left="3685" w:hanging="425"/>
      </w:pPr>
      <w:rPr>
        <w:rFonts w:hint="eastAsia"/>
      </w:rPr>
    </w:lvl>
  </w:abstractNum>
  <w:abstractNum w:abstractNumId="2">
    <w:nsid w:val="37FB5FAD"/>
    <w:multiLevelType w:val="multilevel"/>
    <w:tmpl w:val="37FB5FAD"/>
    <w:lvl w:ilvl="0" w:tentative="0">
      <w:start w:val="1"/>
      <w:numFmt w:val="decimal"/>
      <w:pStyle w:val="2"/>
      <w:isLgl/>
      <w:suff w:val="space"/>
      <w:lvlText w:val="%1"/>
      <w:lvlJc w:val="left"/>
      <w:pPr>
        <w:ind w:left="1021" w:hanging="1021"/>
      </w:pPr>
      <w:rPr>
        <w:rFonts w:hint="eastAsia"/>
      </w:rPr>
    </w:lvl>
    <w:lvl w:ilvl="1" w:tentative="0">
      <w:start w:val="1"/>
      <w:numFmt w:val="decimal"/>
      <w:pStyle w:val="3"/>
      <w:suff w:val="space"/>
      <w:lvlText w:val="%1.%2"/>
      <w:lvlJc w:val="left"/>
      <w:pPr>
        <w:ind w:left="576" w:hanging="576"/>
      </w:pPr>
      <w:rPr>
        <w:rFonts w:hint="eastAsia"/>
      </w:rPr>
    </w:lvl>
    <w:lvl w:ilvl="2" w:tentative="0">
      <w:start w:val="1"/>
      <w:numFmt w:val="decimal"/>
      <w:pStyle w:val="4"/>
      <w:suff w:val="space"/>
      <w:lvlText w:val="%1.%2.%3"/>
      <w:lvlJc w:val="left"/>
      <w:pPr>
        <w:ind w:left="720" w:hanging="720"/>
      </w:pPr>
      <w:rPr>
        <w:rFonts w:hint="eastAsia"/>
      </w:rPr>
    </w:lvl>
    <w:lvl w:ilvl="3" w:tentative="0">
      <w:start w:val="1"/>
      <w:numFmt w:val="decimal"/>
      <w:pStyle w:val="5"/>
      <w:suff w:val="space"/>
      <w:lvlText w:val="%1.%2.%3.%4"/>
      <w:lvlJc w:val="left"/>
      <w:pPr>
        <w:ind w:left="864" w:hanging="864"/>
      </w:pPr>
      <w:rPr>
        <w:rFonts w:hint="eastAsia"/>
      </w:rPr>
    </w:lvl>
    <w:lvl w:ilvl="4" w:tentative="0">
      <w:start w:val="1"/>
      <w:numFmt w:val="decimal"/>
      <w:pStyle w:val="6"/>
      <w:isLgl/>
      <w:suff w:val="space"/>
      <w:lvlText w:val="%5."/>
      <w:lvlJc w:val="left"/>
      <w:pPr>
        <w:ind w:left="1008" w:hanging="1008"/>
      </w:pPr>
      <w:rPr>
        <w:rFonts w:hint="eastAsia"/>
      </w:rPr>
    </w:lvl>
    <w:lvl w:ilvl="5" w:tentative="0">
      <w:start w:val="1"/>
      <w:numFmt w:val="decimal"/>
      <w:pStyle w:val="7"/>
      <w:suff w:val="space"/>
      <w:lvlText w:val="(%6)"/>
      <w:lvlJc w:val="left"/>
      <w:pPr>
        <w:ind w:left="1152" w:hanging="1152"/>
      </w:pPr>
      <w:rPr>
        <w:rFonts w:hint="eastAsia"/>
      </w:rPr>
    </w:lvl>
    <w:lvl w:ilvl="6" w:tentative="0">
      <w:start w:val="1"/>
      <w:numFmt w:val="decimal"/>
      <w:suff w:val="space"/>
      <w:lvlText w:val="%6.%1.%2.%3.%4.%5.%7"/>
      <w:lvlJc w:val="left"/>
      <w:pPr>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FZB">
    <w15:presenceInfo w15:providerId="None" w15:userId="FZB"/>
  </w15:person>
  <w15:person w15:author="刘月亮">
    <w15:presenceInfo w15:providerId="WPS Office" w15:userId="2828505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20"/>
  <w:drawingGridVerticalSpacing w:val="163"/>
  <w:displayHorizontalDrawingGridEvery w:val="1"/>
  <w:displayVerticalDrawingGridEvery w:val="1"/>
  <w:noPunctuationKerning w:val="1"/>
  <w:characterSpacingControl w:val="compressPunctuation"/>
  <w:footnotePr>
    <w:numFmt w:val="decimalEnclosedCircleChinese"/>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4YjQ0MDMwYTNiYmVkYjQzOGYxZmFkMjg3YTZiYzcifQ=="/>
  </w:docVars>
  <w:rsids>
    <w:rsidRoot w:val="5F1B32DA"/>
    <w:rsid w:val="0001111B"/>
    <w:rsid w:val="00070045"/>
    <w:rsid w:val="000925A2"/>
    <w:rsid w:val="000F7CCA"/>
    <w:rsid w:val="00177E9B"/>
    <w:rsid w:val="001C2CBC"/>
    <w:rsid w:val="0023306B"/>
    <w:rsid w:val="00272CD1"/>
    <w:rsid w:val="002A53F3"/>
    <w:rsid w:val="003E3059"/>
    <w:rsid w:val="003F25B8"/>
    <w:rsid w:val="00400913"/>
    <w:rsid w:val="00531E1F"/>
    <w:rsid w:val="00596E32"/>
    <w:rsid w:val="005A2730"/>
    <w:rsid w:val="005E5E30"/>
    <w:rsid w:val="00711150"/>
    <w:rsid w:val="007D4A61"/>
    <w:rsid w:val="00812C42"/>
    <w:rsid w:val="0086618F"/>
    <w:rsid w:val="00886604"/>
    <w:rsid w:val="00950734"/>
    <w:rsid w:val="00975B67"/>
    <w:rsid w:val="00976F93"/>
    <w:rsid w:val="009845F7"/>
    <w:rsid w:val="00A33A49"/>
    <w:rsid w:val="00A74A62"/>
    <w:rsid w:val="00BB276E"/>
    <w:rsid w:val="00C06C1F"/>
    <w:rsid w:val="00CA5F2E"/>
    <w:rsid w:val="00CC4ED1"/>
    <w:rsid w:val="00D02F88"/>
    <w:rsid w:val="00D2200B"/>
    <w:rsid w:val="00D345C9"/>
    <w:rsid w:val="00D973BA"/>
    <w:rsid w:val="00DB18B0"/>
    <w:rsid w:val="00E51E58"/>
    <w:rsid w:val="00EA2F7A"/>
    <w:rsid w:val="00EA79B8"/>
    <w:rsid w:val="00F02673"/>
    <w:rsid w:val="00FD1FCA"/>
    <w:rsid w:val="00FD2751"/>
    <w:rsid w:val="028D0BA1"/>
    <w:rsid w:val="065575AC"/>
    <w:rsid w:val="1602039D"/>
    <w:rsid w:val="166E0EC0"/>
    <w:rsid w:val="1D1D3D8A"/>
    <w:rsid w:val="37081FF5"/>
    <w:rsid w:val="39C27E98"/>
    <w:rsid w:val="4A7B207C"/>
    <w:rsid w:val="532B0745"/>
    <w:rsid w:val="5F1B32DA"/>
    <w:rsid w:val="6FDDBACD"/>
    <w:rsid w:val="704400CA"/>
    <w:rsid w:val="73450208"/>
    <w:rsid w:val="75D70846"/>
    <w:rsid w:val="7C7EEE9A"/>
    <w:rsid w:val="7FBFF539"/>
    <w:rsid w:val="7FCE4C41"/>
    <w:rsid w:val="A7FFCD22"/>
    <w:rsid w:val="BD6F2540"/>
    <w:rsid w:val="CFBF76B5"/>
    <w:rsid w:val="E56DEDC4"/>
    <w:rsid w:val="EBEFC1EC"/>
    <w:rsid w:val="EFFDFACA"/>
    <w:rsid w:val="FDFF956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name="annotation reference"/>
    <w:lsdException w:unhideWhenUsed="0" w:uiPriority="0" w:semiHidden="0" w:name="line number"/>
    <w:lsdException w:qFormat="1" w:unhideWhenUsed="0" w:uiPriority="0" w:semiHidden="0" w:name="page number"/>
    <w:lsdException w:qFormat="1" w:unhideWhenUsed="0" w:uiPriority="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8"/>
      <w:szCs w:val="28"/>
      <w:lang w:val="en-US" w:eastAsia="zh-CN" w:bidi="ar-SA"/>
    </w:rPr>
  </w:style>
  <w:style w:type="paragraph" w:styleId="2">
    <w:name w:val="heading 1"/>
    <w:basedOn w:val="1"/>
    <w:next w:val="1"/>
    <w:qFormat/>
    <w:uiPriority w:val="0"/>
    <w:pPr>
      <w:keepNext/>
      <w:keepLines/>
      <w:pageBreakBefore/>
      <w:numPr>
        <w:ilvl w:val="0"/>
        <w:numId w:val="1"/>
      </w:numPr>
      <w:spacing w:before="120" w:after="120" w:line="480" w:lineRule="auto"/>
      <w:jc w:val="left"/>
      <w:outlineLvl w:val="0"/>
    </w:pPr>
    <w:rPr>
      <w:b/>
      <w:bCs/>
      <w:kern w:val="44"/>
      <w:sz w:val="36"/>
      <w:szCs w:val="36"/>
    </w:rPr>
  </w:style>
  <w:style w:type="paragraph" w:styleId="3">
    <w:name w:val="heading 2"/>
    <w:basedOn w:val="1"/>
    <w:next w:val="1"/>
    <w:qFormat/>
    <w:uiPriority w:val="0"/>
    <w:pPr>
      <w:keepNext/>
      <w:keepLines/>
      <w:numPr>
        <w:ilvl w:val="1"/>
        <w:numId w:val="1"/>
      </w:numPr>
      <w:spacing w:before="60" w:after="60" w:line="415" w:lineRule="auto"/>
      <w:outlineLvl w:val="1"/>
    </w:pPr>
    <w:rPr>
      <w:b/>
      <w:bCs/>
      <w:sz w:val="30"/>
      <w:szCs w:val="30"/>
    </w:rPr>
  </w:style>
  <w:style w:type="paragraph" w:styleId="4">
    <w:name w:val="heading 3"/>
    <w:basedOn w:val="1"/>
    <w:next w:val="1"/>
    <w:uiPriority w:val="0"/>
    <w:pPr>
      <w:keepNext/>
      <w:keepLines/>
      <w:numPr>
        <w:ilvl w:val="2"/>
        <w:numId w:val="1"/>
      </w:numPr>
      <w:spacing w:line="415" w:lineRule="auto"/>
      <w:outlineLvl w:val="2"/>
    </w:pPr>
    <w:rPr>
      <w:b/>
      <w:bCs/>
    </w:rPr>
  </w:style>
  <w:style w:type="paragraph" w:styleId="5">
    <w:name w:val="heading 4"/>
    <w:basedOn w:val="1"/>
    <w:next w:val="1"/>
    <w:qFormat/>
    <w:uiPriority w:val="0"/>
    <w:pPr>
      <w:keepNext/>
      <w:keepLines/>
      <w:numPr>
        <w:ilvl w:val="3"/>
        <w:numId w:val="1"/>
      </w:numPr>
      <w:spacing w:line="377" w:lineRule="auto"/>
      <w:outlineLvl w:val="3"/>
    </w:pPr>
    <w:rPr>
      <w:rFonts w:ascii="Arial" w:hAnsi="Arial"/>
      <w:b/>
      <w:bCs/>
    </w:rPr>
  </w:style>
  <w:style w:type="paragraph" w:styleId="6">
    <w:name w:val="heading 5"/>
    <w:basedOn w:val="1"/>
    <w:next w:val="1"/>
    <w:qFormat/>
    <w:uiPriority w:val="0"/>
    <w:pPr>
      <w:keepNext/>
      <w:keepLines/>
      <w:numPr>
        <w:ilvl w:val="4"/>
        <w:numId w:val="1"/>
      </w:numPr>
      <w:outlineLvl w:val="4"/>
    </w:pPr>
    <w:rPr>
      <w:bCs/>
    </w:rPr>
  </w:style>
  <w:style w:type="paragraph" w:styleId="7">
    <w:name w:val="heading 6"/>
    <w:basedOn w:val="1"/>
    <w:next w:val="1"/>
    <w:qFormat/>
    <w:uiPriority w:val="0"/>
    <w:pPr>
      <w:keepNext/>
      <w:keepLines/>
      <w:numPr>
        <w:ilvl w:val="5"/>
        <w:numId w:val="1"/>
      </w:numPr>
      <w:outlineLvl w:val="5"/>
    </w:pPr>
    <w:rPr>
      <w:rFonts w:ascii="Arial" w:hAnsi="Arial"/>
      <w:bCs/>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uiPriority w:val="0"/>
    <w:pPr>
      <w:keepNext/>
      <w:keepLines/>
      <w:spacing w:before="240" w:after="64" w:line="320" w:lineRule="auto"/>
      <w:outlineLvl w:val="8"/>
    </w:pPr>
    <w:rPr>
      <w:rFonts w:ascii="Arial" w:hAnsi="Arial" w:eastAsia="黑体"/>
      <w:szCs w:val="21"/>
    </w:rPr>
  </w:style>
  <w:style w:type="character" w:default="1" w:styleId="31">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11">
    <w:name w:val="toc 7"/>
    <w:basedOn w:val="1"/>
    <w:next w:val="1"/>
    <w:semiHidden/>
    <w:qFormat/>
    <w:uiPriority w:val="0"/>
    <w:pPr>
      <w:ind w:left="1440"/>
      <w:jc w:val="left"/>
    </w:pPr>
    <w:rPr>
      <w:sz w:val="18"/>
      <w:szCs w:val="18"/>
    </w:rPr>
  </w:style>
  <w:style w:type="paragraph" w:styleId="12">
    <w:name w:val="caption"/>
    <w:basedOn w:val="1"/>
    <w:next w:val="1"/>
    <w:semiHidden/>
    <w:qFormat/>
    <w:uiPriority w:val="0"/>
    <w:pPr>
      <w:spacing w:before="120" w:after="120"/>
      <w:jc w:val="center"/>
    </w:pPr>
    <w:rPr>
      <w:rFonts w:ascii="Arial" w:hAnsi="Arial" w:cs="Arial"/>
      <w:sz w:val="21"/>
      <w:szCs w:val="21"/>
    </w:rPr>
  </w:style>
  <w:style w:type="paragraph" w:styleId="13">
    <w:name w:val="Document Map"/>
    <w:basedOn w:val="1"/>
    <w:semiHidden/>
    <w:qFormat/>
    <w:uiPriority w:val="0"/>
    <w:pPr>
      <w:shd w:val="clear" w:color="auto" w:fill="000080"/>
      <w:spacing w:line="240" w:lineRule="auto"/>
    </w:pPr>
    <w:rPr>
      <w:sz w:val="21"/>
      <w:szCs w:val="20"/>
    </w:rPr>
  </w:style>
  <w:style w:type="paragraph" w:styleId="14">
    <w:name w:val="annotation text"/>
    <w:basedOn w:val="1"/>
    <w:qFormat/>
    <w:uiPriority w:val="0"/>
    <w:pPr>
      <w:jc w:val="left"/>
    </w:pPr>
  </w:style>
  <w:style w:type="paragraph" w:styleId="15">
    <w:name w:val="Body Text"/>
    <w:basedOn w:val="1"/>
    <w:semiHidden/>
    <w:qFormat/>
    <w:uiPriority w:val="0"/>
    <w:rPr>
      <w:rFonts w:ascii="楷体" w:hAnsi="楷体" w:eastAsia="楷体" w:cs="楷体"/>
      <w:sz w:val="30"/>
      <w:szCs w:val="30"/>
      <w:lang w:val="en-US" w:eastAsia="en-US" w:bidi="ar-SA"/>
    </w:rPr>
  </w:style>
  <w:style w:type="paragraph" w:styleId="16">
    <w:name w:val="toc 5"/>
    <w:basedOn w:val="1"/>
    <w:next w:val="1"/>
    <w:semiHidden/>
    <w:qFormat/>
    <w:uiPriority w:val="0"/>
    <w:pPr>
      <w:ind w:left="960"/>
      <w:jc w:val="left"/>
    </w:pPr>
    <w:rPr>
      <w:sz w:val="18"/>
      <w:szCs w:val="18"/>
    </w:rPr>
  </w:style>
  <w:style w:type="paragraph" w:styleId="17">
    <w:name w:val="toc 3"/>
    <w:basedOn w:val="1"/>
    <w:next w:val="1"/>
    <w:semiHidden/>
    <w:qFormat/>
    <w:uiPriority w:val="0"/>
    <w:pPr>
      <w:tabs>
        <w:tab w:val="right" w:leader="dot" w:pos="9061"/>
      </w:tabs>
      <w:ind w:left="1" w:firstLine="239"/>
      <w:jc w:val="left"/>
    </w:pPr>
    <w:rPr>
      <w:iCs/>
      <w:sz w:val="21"/>
      <w:szCs w:val="21"/>
    </w:rPr>
  </w:style>
  <w:style w:type="paragraph" w:styleId="18">
    <w:name w:val="Plain Text"/>
    <w:basedOn w:val="1"/>
    <w:qFormat/>
    <w:uiPriority w:val="0"/>
    <w:rPr>
      <w:rFonts w:ascii="宋体" w:hAnsi="Courier New" w:cs="Courier New"/>
      <w:szCs w:val="21"/>
    </w:rPr>
  </w:style>
  <w:style w:type="paragraph" w:styleId="19">
    <w:name w:val="toc 8"/>
    <w:basedOn w:val="1"/>
    <w:next w:val="1"/>
    <w:semiHidden/>
    <w:qFormat/>
    <w:uiPriority w:val="0"/>
    <w:pPr>
      <w:ind w:left="1680"/>
      <w:jc w:val="left"/>
    </w:pPr>
    <w:rPr>
      <w:sz w:val="18"/>
      <w:szCs w:val="18"/>
    </w:rPr>
  </w:style>
  <w:style w:type="paragraph" w:styleId="20">
    <w:name w:val="Body Text Indent 2"/>
    <w:basedOn w:val="1"/>
    <w:qFormat/>
    <w:uiPriority w:val="0"/>
    <w:pPr>
      <w:adjustRightInd w:val="0"/>
      <w:spacing w:line="400" w:lineRule="atLeast"/>
      <w:ind w:firstLine="630"/>
      <w:textAlignment w:val="baseline"/>
    </w:pPr>
    <w:rPr>
      <w:kern w:val="0"/>
      <w:sz w:val="28"/>
      <w:szCs w:val="20"/>
    </w:rPr>
  </w:style>
  <w:style w:type="paragraph" w:styleId="21">
    <w:name w:val="footer"/>
    <w:basedOn w:val="1"/>
    <w:qFormat/>
    <w:uiPriority w:val="0"/>
    <w:pPr>
      <w:tabs>
        <w:tab w:val="center" w:pos="4153"/>
        <w:tab w:val="right" w:pos="8306"/>
      </w:tabs>
      <w:snapToGrid w:val="0"/>
      <w:spacing w:line="240" w:lineRule="atLeast"/>
      <w:jc w:val="left"/>
    </w:pPr>
    <w:rPr>
      <w:sz w:val="18"/>
      <w:szCs w:val="18"/>
    </w:rPr>
  </w:style>
  <w:style w:type="paragraph" w:styleId="22">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23">
    <w:name w:val="toc 1"/>
    <w:basedOn w:val="1"/>
    <w:next w:val="1"/>
    <w:semiHidden/>
    <w:qFormat/>
    <w:uiPriority w:val="0"/>
    <w:pPr>
      <w:spacing w:before="120" w:after="120"/>
      <w:jc w:val="left"/>
    </w:pPr>
    <w:rPr>
      <w:b/>
      <w:bCs/>
      <w:caps/>
    </w:rPr>
  </w:style>
  <w:style w:type="paragraph" w:styleId="24">
    <w:name w:val="toc 4"/>
    <w:basedOn w:val="1"/>
    <w:next w:val="1"/>
    <w:semiHidden/>
    <w:qFormat/>
    <w:uiPriority w:val="0"/>
    <w:pPr>
      <w:ind w:left="720"/>
      <w:jc w:val="left"/>
    </w:pPr>
    <w:rPr>
      <w:sz w:val="18"/>
      <w:szCs w:val="18"/>
    </w:rPr>
  </w:style>
  <w:style w:type="paragraph" w:styleId="25">
    <w:name w:val="footnote text"/>
    <w:basedOn w:val="1"/>
    <w:semiHidden/>
    <w:qFormat/>
    <w:uiPriority w:val="0"/>
    <w:pPr>
      <w:snapToGrid w:val="0"/>
      <w:jc w:val="left"/>
    </w:pPr>
    <w:rPr>
      <w:sz w:val="18"/>
      <w:szCs w:val="18"/>
    </w:rPr>
  </w:style>
  <w:style w:type="paragraph" w:styleId="26">
    <w:name w:val="toc 6"/>
    <w:basedOn w:val="1"/>
    <w:next w:val="1"/>
    <w:semiHidden/>
    <w:qFormat/>
    <w:uiPriority w:val="0"/>
    <w:pPr>
      <w:ind w:left="1200"/>
      <w:jc w:val="left"/>
    </w:pPr>
    <w:rPr>
      <w:sz w:val="18"/>
      <w:szCs w:val="18"/>
    </w:rPr>
  </w:style>
  <w:style w:type="paragraph" w:styleId="27">
    <w:name w:val="toc 2"/>
    <w:basedOn w:val="1"/>
    <w:next w:val="1"/>
    <w:semiHidden/>
    <w:qFormat/>
    <w:uiPriority w:val="0"/>
    <w:pPr>
      <w:ind w:left="240"/>
      <w:jc w:val="left"/>
    </w:pPr>
    <w:rPr>
      <w:smallCaps/>
      <w:sz w:val="24"/>
      <w:szCs w:val="24"/>
    </w:rPr>
  </w:style>
  <w:style w:type="paragraph" w:styleId="28">
    <w:name w:val="toc 9"/>
    <w:basedOn w:val="1"/>
    <w:next w:val="1"/>
    <w:semiHidden/>
    <w:qFormat/>
    <w:uiPriority w:val="0"/>
    <w:pPr>
      <w:ind w:left="1920"/>
      <w:jc w:val="left"/>
    </w:pPr>
    <w:rPr>
      <w:sz w:val="18"/>
      <w:szCs w:val="18"/>
    </w:rPr>
  </w:style>
  <w:style w:type="paragraph" w:styleId="29">
    <w:name w:val="Body Text First Indent 2"/>
    <w:basedOn w:val="1"/>
    <w:qFormat/>
    <w:uiPriority w:val="0"/>
    <w:pPr>
      <w:ind w:firstLine="200" w:firstLineChars="200"/>
    </w:pPr>
  </w:style>
  <w:style w:type="character" w:styleId="32">
    <w:name w:val="endnote reference"/>
    <w:semiHidden/>
    <w:qFormat/>
    <w:uiPriority w:val="0"/>
    <w:rPr>
      <w:vertAlign w:val="superscript"/>
      <w:lang w:eastAsia="zh-CN"/>
    </w:rPr>
  </w:style>
  <w:style w:type="character" w:styleId="33">
    <w:name w:val="page number"/>
    <w:basedOn w:val="31"/>
    <w:qFormat/>
    <w:uiPriority w:val="0"/>
  </w:style>
  <w:style w:type="character" w:styleId="34">
    <w:name w:val="Hyperlink"/>
    <w:basedOn w:val="31"/>
    <w:qFormat/>
    <w:uiPriority w:val="0"/>
    <w:rPr>
      <w:color w:val="0000FF"/>
      <w:u w:val="single"/>
    </w:rPr>
  </w:style>
  <w:style w:type="character" w:styleId="35">
    <w:name w:val="annotation reference"/>
    <w:basedOn w:val="31"/>
    <w:semiHidden/>
    <w:qFormat/>
    <w:uiPriority w:val="0"/>
    <w:rPr>
      <w:sz w:val="21"/>
    </w:rPr>
  </w:style>
  <w:style w:type="character" w:styleId="36">
    <w:name w:val="footnote reference"/>
    <w:basedOn w:val="31"/>
    <w:semiHidden/>
    <w:qFormat/>
    <w:uiPriority w:val="0"/>
    <w:rPr>
      <w:vertAlign w:val="superscript"/>
    </w:rPr>
  </w:style>
  <w:style w:type="character" w:customStyle="1" w:styleId="37">
    <w:name w:val="题注 Char"/>
    <w:basedOn w:val="31"/>
    <w:qFormat/>
    <w:uiPriority w:val="0"/>
    <w:rPr>
      <w:rFonts w:ascii="Arial" w:hAnsi="Arial" w:eastAsia="宋体" w:cs="Arial"/>
      <w:kern w:val="2"/>
      <w:sz w:val="21"/>
      <w:szCs w:val="21"/>
      <w:lang w:val="en-US" w:eastAsia="zh-CN" w:bidi="ar-SA"/>
    </w:rPr>
  </w:style>
  <w:style w:type="character" w:customStyle="1" w:styleId="38">
    <w:name w:val="公式 Char"/>
    <w:basedOn w:val="37"/>
    <w:qFormat/>
    <w:uiPriority w:val="0"/>
  </w:style>
  <w:style w:type="paragraph" w:customStyle="1" w:styleId="39">
    <w:name w:val="普通标题"/>
    <w:basedOn w:val="1"/>
    <w:next w:val="1"/>
    <w:qFormat/>
    <w:uiPriority w:val="0"/>
    <w:pPr>
      <w:spacing w:before="100" w:beforeLines="100" w:after="200" w:afterLines="200"/>
      <w:jc w:val="center"/>
    </w:pPr>
    <w:rPr>
      <w:b/>
      <w:sz w:val="36"/>
      <w:szCs w:val="36"/>
    </w:rPr>
  </w:style>
  <w:style w:type="paragraph" w:customStyle="1" w:styleId="40">
    <w:name w:val="公式"/>
    <w:basedOn w:val="12"/>
    <w:next w:val="1"/>
    <w:qFormat/>
    <w:uiPriority w:val="0"/>
    <w:pPr>
      <w:jc w:val="right"/>
    </w:pPr>
  </w:style>
  <w:style w:type="paragraph" w:customStyle="1" w:styleId="41">
    <w:name w:val="附录1"/>
    <w:basedOn w:val="1"/>
    <w:next w:val="1"/>
    <w:qFormat/>
    <w:uiPriority w:val="0"/>
    <w:pPr>
      <w:pageBreakBefore/>
      <w:numPr>
        <w:ilvl w:val="0"/>
        <w:numId w:val="2"/>
      </w:numPr>
      <w:spacing w:before="120" w:after="120"/>
      <w:jc w:val="left"/>
      <w:outlineLvl w:val="0"/>
    </w:pPr>
    <w:rPr>
      <w:b/>
      <w:sz w:val="36"/>
      <w:szCs w:val="36"/>
    </w:rPr>
  </w:style>
  <w:style w:type="paragraph" w:customStyle="1" w:styleId="42">
    <w:name w:val="附录2"/>
    <w:basedOn w:val="1"/>
    <w:qFormat/>
    <w:uiPriority w:val="0"/>
    <w:pPr>
      <w:numPr>
        <w:ilvl w:val="1"/>
        <w:numId w:val="2"/>
      </w:numPr>
      <w:spacing w:before="60" w:after="60"/>
      <w:ind w:left="425" w:hanging="425"/>
    </w:pPr>
    <w:rPr>
      <w:b/>
      <w:sz w:val="30"/>
      <w:szCs w:val="30"/>
    </w:rPr>
  </w:style>
  <w:style w:type="paragraph" w:customStyle="1" w:styleId="43">
    <w:name w:val="附录3"/>
    <w:basedOn w:val="1"/>
    <w:qFormat/>
    <w:uiPriority w:val="0"/>
    <w:pPr>
      <w:numPr>
        <w:ilvl w:val="2"/>
        <w:numId w:val="2"/>
      </w:numPr>
      <w:ind w:left="0" w:firstLine="0"/>
    </w:pPr>
    <w:rPr>
      <w:b/>
    </w:rPr>
  </w:style>
  <w:style w:type="paragraph" w:customStyle="1" w:styleId="44">
    <w:name w:val="参考文献"/>
    <w:basedOn w:val="1"/>
    <w:next w:val="1"/>
    <w:qFormat/>
    <w:uiPriority w:val="0"/>
    <w:pPr>
      <w:spacing w:after="60"/>
      <w:ind w:left="150" w:hanging="150" w:hangingChars="15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wenwen/Library/Containers/com.kingsoft.wpsoffice.mac/Data/D:\WPS&#21516;&#27493;\&#30334;&#24230;&#20113;&#21516;&#27493;&#30424;-victorlaw\&#25945;&#21153;&#22788;2&#65281;&#65281;&#65281;&#65281;&#65281;&#65281;&#65281;&#65281;&#65281;\&#23454;&#36341;&#25945;&#23398;&#31185;!!!!!!!\&#27605;&#19994;&#35770;&#25991;&#21450;&#23454;&#20064;\&#27605;&#19994;&#35770;&#25991;\&#27605;&#19994;&#35770;&#25991;-&#20854;&#20182;&#23398;&#26657;&#25991;&#20214;&#65281;&#65281;&#65281;&#65281;&#65281;&#65281;&#65281;&#65281;\&#24191;&#19996;&#22806;&#35821;&#22806;&#36152;&#22823;&#23398;&#21335;&#22269;&#26412;&#31185;&#27605;&#19994;&#35770;&#25991;&#65288;&#35774;&#35745;&#65289;&#25351;&#23548;&#25163;&#20876;\&#26087;-&#24191;&#22806;&#21335;&#22269;&#21830;&#23398;&#38498;&#27605;&#19994;&#35770;&#25991;&#27169;&#26495;.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旧-广外南国商学院毕业论文模板.dot</Template>
  <Pages>15</Pages>
  <Words>584</Words>
  <Characters>619</Characters>
  <Lines>44</Lines>
  <Paragraphs>12</Paragraphs>
  <TotalTime>1</TotalTime>
  <ScaleCrop>false</ScaleCrop>
  <LinksUpToDate>false</LinksUpToDate>
  <CharactersWithSpaces>1063</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2023-10-14T06:49:00Z</dcterms:created>
  <dc:creator>FZB</dc:creator>
  <cp:lastModifiedBy>刘月亮</cp:lastModifiedBy>
  <dcterms:modified xsi:type="dcterms:W3CDTF">2026-02-27T16:24:39Z</dcterms:modified>
  <dc:title>毕业论文（设计）模板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DF4DD6BFADF04D2DB94F18AB7B065B92_13</vt:lpwstr>
  </property>
  <property fmtid="{D5CDD505-2E9C-101B-9397-08002B2CF9AE}" pid="4" name="KSOTemplateDocerSaveRecord">
    <vt:lpwstr>eyJoZGlkIjoiYzhjYTU4MTY0MTc1MTQ4YWI3ODU3ODc2NDFmZDNiMDIiLCJ1c2VySWQiOiIyMzY4MzAwMDIifQ==</vt:lpwstr>
  </property>
</Properties>
</file>